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F9" w:rsidRPr="007345F9" w:rsidRDefault="007345F9" w:rsidP="007345F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45F9">
        <w:rPr>
          <w:rFonts w:ascii="Times New Roman" w:eastAsia="Times New Roman" w:hAnsi="Times New Roman" w:cs="Times New Roman"/>
          <w:sz w:val="26"/>
          <w:szCs w:val="26"/>
        </w:rPr>
        <w:t xml:space="preserve">Отдел по жилищной и миграционной политике Администрации муниципального района информирует граждан </w:t>
      </w:r>
      <w:r w:rsidRPr="007345F9">
        <w:rPr>
          <w:rFonts w:ascii="Times New Roman" w:eastAsia="Times New Roman" w:hAnsi="Times New Roman" w:cs="Times New Roman"/>
          <w:b/>
          <w:bCs/>
          <w:sz w:val="26"/>
          <w:szCs w:val="26"/>
        </w:rPr>
        <w:t>о правилах сдачи жилья гражданами</w:t>
      </w:r>
      <w:r w:rsidRPr="007345F9">
        <w:rPr>
          <w:rFonts w:ascii="Times New Roman" w:eastAsia="Times New Roman" w:hAnsi="Times New Roman" w:cs="Times New Roman"/>
          <w:sz w:val="26"/>
          <w:szCs w:val="26"/>
        </w:rPr>
        <w:t>, выезжающими за пределы муниципального района по программам переселения.</w:t>
      </w:r>
    </w:p>
    <w:p w:rsidR="007345F9" w:rsidRPr="007345F9" w:rsidRDefault="007345F9" w:rsidP="007345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345F9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Правила сдачи жилья гражданами</w:t>
      </w:r>
      <w:r w:rsidRPr="007345F9">
        <w:rPr>
          <w:rFonts w:ascii="Times New Roman" w:eastAsia="Times New Roman" w:hAnsi="Times New Roman" w:cs="Times New Roman"/>
          <w:b/>
          <w:sz w:val="26"/>
          <w:szCs w:val="26"/>
        </w:rPr>
        <w:t>, выезжающими за пределы муниципального района по программам переселения</w:t>
      </w:r>
    </w:p>
    <w:p w:rsidR="007345F9" w:rsidRPr="007345F9" w:rsidRDefault="007345F9" w:rsidP="007345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45F9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статьей 6 Федерального закона от 25.10.2002 № 125 - ФЗ «О жилищных субсидиях гражданам, выезжающим из районов Крайнего Севера и приравненных к ним местностей» (в редакции от 17.07.2011 № 212-ФЗ)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условием выдачи </w:t>
      </w:r>
      <w:r w:rsidRPr="007345F9">
        <w:rPr>
          <w:rFonts w:ascii="Times New Roman" w:eastAsia="Times New Roman" w:hAnsi="Times New Roman" w:cs="Times New Roman"/>
          <w:b/>
          <w:bCs/>
          <w:sz w:val="26"/>
          <w:szCs w:val="26"/>
        </w:rPr>
        <w:t>государственного жилищного сертификата</w:t>
      </w:r>
      <w:r w:rsidRPr="007345F9">
        <w:rPr>
          <w:rFonts w:ascii="Times New Roman" w:eastAsia="Times New Roman" w:hAnsi="Times New Roman" w:cs="Times New Roman"/>
          <w:sz w:val="26"/>
          <w:szCs w:val="26"/>
        </w:rPr>
        <w:t xml:space="preserve"> гражданину, проживающему в жилом помещении:</w:t>
      </w:r>
    </w:p>
    <w:p w:rsidR="007345F9" w:rsidRPr="007345F9" w:rsidRDefault="007345F9" w:rsidP="007345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45F9">
        <w:rPr>
          <w:rFonts w:ascii="Times New Roman" w:eastAsia="Times New Roman" w:hAnsi="Times New Roman" w:cs="Times New Roman"/>
          <w:sz w:val="26"/>
          <w:szCs w:val="26"/>
        </w:rPr>
        <w:t xml:space="preserve">· </w:t>
      </w:r>
      <w:r w:rsidRPr="007345F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по договору социального найма</w:t>
      </w:r>
      <w:r w:rsidRPr="007345F9">
        <w:rPr>
          <w:rFonts w:ascii="Times New Roman" w:eastAsia="Times New Roman" w:hAnsi="Times New Roman" w:cs="Times New Roman"/>
          <w:sz w:val="26"/>
          <w:szCs w:val="26"/>
        </w:rPr>
        <w:t xml:space="preserve">, является предоставление им обязательства о расторжении указанного договора; </w:t>
      </w:r>
    </w:p>
    <w:p w:rsidR="007345F9" w:rsidRPr="007345F9" w:rsidRDefault="007345F9" w:rsidP="007345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345F9">
        <w:rPr>
          <w:rFonts w:ascii="Times New Roman" w:eastAsia="Times New Roman" w:hAnsi="Times New Roman" w:cs="Times New Roman"/>
          <w:sz w:val="26"/>
          <w:szCs w:val="26"/>
        </w:rPr>
        <w:t xml:space="preserve">· </w:t>
      </w:r>
      <w:r w:rsidRPr="007345F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принадлежащем гражданину на праве собственности</w:t>
      </w:r>
      <w:r w:rsidRPr="007345F9">
        <w:rPr>
          <w:rFonts w:ascii="Times New Roman" w:eastAsia="Times New Roman" w:hAnsi="Times New Roman" w:cs="Times New Roman"/>
          <w:sz w:val="26"/>
          <w:szCs w:val="26"/>
        </w:rPr>
        <w:t>, передается по договору мены органу государственной власти субъекта РФ или органу местного самоуправления в обмен на государственный жилищный сертификат;</w:t>
      </w:r>
      <w:proofErr w:type="gramEnd"/>
    </w:p>
    <w:p w:rsidR="007345F9" w:rsidRPr="007345F9" w:rsidRDefault="007345F9" w:rsidP="007345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45F9">
        <w:rPr>
          <w:rFonts w:ascii="Times New Roman" w:eastAsia="Times New Roman" w:hAnsi="Times New Roman" w:cs="Times New Roman"/>
          <w:sz w:val="26"/>
          <w:szCs w:val="26"/>
        </w:rPr>
        <w:t>Согласно федеральному законодательству</w:t>
      </w:r>
      <w:r w:rsidRPr="007345F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отчуждению (передаче</w:t>
      </w:r>
      <w:r w:rsidRPr="007345F9">
        <w:rPr>
          <w:rFonts w:ascii="Times New Roman" w:eastAsia="Times New Roman" w:hAnsi="Times New Roman" w:cs="Times New Roman"/>
          <w:sz w:val="26"/>
          <w:szCs w:val="26"/>
        </w:rPr>
        <w:t xml:space="preserve">) в государственную или муниципальную собственность </w:t>
      </w:r>
      <w:r w:rsidRPr="007345F9">
        <w:rPr>
          <w:rFonts w:ascii="Times New Roman" w:eastAsia="Times New Roman" w:hAnsi="Times New Roman" w:cs="Times New Roman"/>
          <w:b/>
          <w:bCs/>
          <w:sz w:val="26"/>
          <w:szCs w:val="26"/>
        </w:rPr>
        <w:t>подлежат все жилые помещения</w:t>
      </w:r>
      <w:r w:rsidRPr="007345F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7345F9">
        <w:rPr>
          <w:rFonts w:ascii="Times New Roman" w:eastAsia="Times New Roman" w:hAnsi="Times New Roman" w:cs="Times New Roman"/>
          <w:b/>
          <w:bCs/>
          <w:sz w:val="26"/>
          <w:szCs w:val="26"/>
        </w:rPr>
        <w:t>принадлежащие гражданину и (или) членам его семьи на праве собственности</w:t>
      </w:r>
      <w:r w:rsidRPr="007345F9">
        <w:rPr>
          <w:rFonts w:ascii="Times New Roman" w:eastAsia="Times New Roman" w:hAnsi="Times New Roman" w:cs="Times New Roman"/>
          <w:sz w:val="26"/>
          <w:szCs w:val="26"/>
        </w:rPr>
        <w:t xml:space="preserve">. Обязательство о сдаче (передаче) жилого помещения подписывается всеми совершеннолетними членами семьи. </w:t>
      </w:r>
    </w:p>
    <w:p w:rsidR="007345F9" w:rsidRPr="007345F9" w:rsidRDefault="007345F9" w:rsidP="007345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345F9">
        <w:rPr>
          <w:rFonts w:ascii="Times New Roman" w:eastAsia="Times New Roman" w:hAnsi="Times New Roman" w:cs="Times New Roman"/>
          <w:sz w:val="26"/>
          <w:szCs w:val="26"/>
        </w:rPr>
        <w:t>В случае отчуждения (продажа другим лицам, оформление договоров дарения и др.) гражданином и (или) членами его семьи жилых помещений, принадлежащих им на праве собственности, иным лицам размер предоставляемой жилищной субсидии уменьшается на сумму, полученную по договору, предусматривающему отчуждение жилого помещения, либо на сумму, указанную в справке, составленной на дату заключения такого договора и выданной организацией, осуществляющей техническую инвентаризацию.</w:t>
      </w:r>
      <w:proofErr w:type="gramEnd"/>
      <w:r w:rsidRPr="007345F9">
        <w:rPr>
          <w:rFonts w:ascii="Times New Roman" w:eastAsia="Times New Roman" w:hAnsi="Times New Roman" w:cs="Times New Roman"/>
          <w:sz w:val="26"/>
          <w:szCs w:val="26"/>
        </w:rPr>
        <w:t xml:space="preserve"> При этом для расчета значения, на которое уменьшается размер жилищной субсидии, учитывается наибольшая из указанных сумм.</w:t>
      </w:r>
    </w:p>
    <w:p w:rsidR="007345F9" w:rsidRPr="007345F9" w:rsidRDefault="007345F9" w:rsidP="00734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345F9">
        <w:rPr>
          <w:rFonts w:ascii="Times New Roman" w:eastAsia="Times New Roman" w:hAnsi="Times New Roman" w:cs="Times New Roman"/>
          <w:sz w:val="26"/>
          <w:szCs w:val="26"/>
        </w:rPr>
        <w:t xml:space="preserve">Нормами действующего законодательства не установлен период учета гражданско-правовых сделок с жилыми помещениями в целях определения размера жилищной субсидии (социальной выплаты). </w:t>
      </w:r>
    </w:p>
    <w:p w:rsidR="007345F9" w:rsidRPr="007345F9" w:rsidRDefault="007345F9" w:rsidP="007345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45F9">
        <w:rPr>
          <w:rFonts w:ascii="Times New Roman" w:eastAsia="Times New Roman" w:hAnsi="Times New Roman" w:cs="Times New Roman"/>
          <w:sz w:val="26"/>
          <w:szCs w:val="26"/>
        </w:rPr>
        <w:t>При расчете размера социальной выплаты учитываются все сделки, 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ершенные гражданами-участниками </w:t>
      </w:r>
      <w:r w:rsidRPr="007345F9">
        <w:rPr>
          <w:rFonts w:ascii="Times New Roman" w:eastAsia="Times New Roman" w:hAnsi="Times New Roman" w:cs="Times New Roman"/>
          <w:sz w:val="26"/>
          <w:szCs w:val="26"/>
        </w:rPr>
        <w:t>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«Жилище» на 2014-2020</w:t>
      </w:r>
      <w:r w:rsidRPr="007345F9">
        <w:rPr>
          <w:rFonts w:ascii="Times New Roman" w:eastAsia="Times New Roman" w:hAnsi="Times New Roman" w:cs="Times New Roman"/>
          <w:sz w:val="26"/>
          <w:szCs w:val="26"/>
        </w:rPr>
        <w:t xml:space="preserve"> годы» и (или) членами их семей по отчуждению жилых помещений, принадлежащих им на праве собственности, независимо от времени их совершения.</w:t>
      </w:r>
    </w:p>
    <w:p w:rsidR="007345F9" w:rsidRPr="007345F9" w:rsidRDefault="007345F9" w:rsidP="007345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45F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За справками обращаться: в Отдел по жилищной и миграционной политике Администрации муниципального района по телефонам: </w:t>
      </w:r>
      <w:r>
        <w:rPr>
          <w:rFonts w:ascii="Times New Roman" w:eastAsia="Times New Roman" w:hAnsi="Times New Roman" w:cs="Times New Roman"/>
          <w:sz w:val="26"/>
          <w:szCs w:val="26"/>
        </w:rPr>
        <w:t>51774</w:t>
      </w:r>
      <w:r w:rsidRPr="007345F9">
        <w:rPr>
          <w:rFonts w:ascii="Times New Roman" w:eastAsia="Times New Roman" w:hAnsi="Times New Roman" w:cs="Times New Roman"/>
          <w:sz w:val="26"/>
          <w:szCs w:val="26"/>
        </w:rPr>
        <w:t xml:space="preserve"> (Булгаков</w:t>
      </w:r>
      <w:r>
        <w:rPr>
          <w:rFonts w:ascii="Times New Roman" w:eastAsia="Times New Roman" w:hAnsi="Times New Roman" w:cs="Times New Roman"/>
          <w:sz w:val="26"/>
          <w:szCs w:val="26"/>
        </w:rPr>
        <w:t>а Анастасия Михайловна), 51774</w:t>
      </w:r>
      <w:r w:rsidRPr="007345F9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Рошка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Дарья Ивановна</w:t>
      </w:r>
      <w:r w:rsidRPr="007345F9"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345F9" w:rsidRPr="007345F9" w:rsidRDefault="007345F9" w:rsidP="007345F9">
      <w:pPr>
        <w:rPr>
          <w:sz w:val="26"/>
          <w:szCs w:val="26"/>
        </w:rPr>
      </w:pPr>
    </w:p>
    <w:p w:rsidR="0014207D" w:rsidRPr="007345F9" w:rsidRDefault="0014207D">
      <w:pPr>
        <w:rPr>
          <w:sz w:val="26"/>
          <w:szCs w:val="26"/>
        </w:rPr>
      </w:pPr>
    </w:p>
    <w:sectPr w:rsidR="0014207D" w:rsidRPr="007345F9" w:rsidSect="0068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45F9"/>
    <w:rsid w:val="0014207D"/>
    <w:rsid w:val="0073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leonova</dc:creator>
  <cp:keywords/>
  <dc:description/>
  <cp:lastModifiedBy>leonova</cp:lastModifiedBy>
  <cp:revision>2</cp:revision>
  <dcterms:created xsi:type="dcterms:W3CDTF">2017-02-07T03:40:00Z</dcterms:created>
  <dcterms:modified xsi:type="dcterms:W3CDTF">2017-02-07T03:43:00Z</dcterms:modified>
</cp:coreProperties>
</file>