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47" w:rsidRDefault="007B6F47" w:rsidP="004201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B6F47">
        <w:rPr>
          <w:rFonts w:ascii="Times New Roman" w:hAnsi="Times New Roman" w:cs="Times New Roman"/>
          <w:sz w:val="26"/>
          <w:szCs w:val="26"/>
        </w:rPr>
        <w:t>Управление в пределах своей компетенции осуществляет следующие функции:</w:t>
      </w:r>
    </w:p>
    <w:p w:rsidR="004201CB" w:rsidRPr="007B6F47" w:rsidRDefault="004201CB" w:rsidP="004201CB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B6F47" w:rsidRPr="007B6F47" w:rsidRDefault="007B6F47" w:rsidP="004201CB">
      <w:pPr>
        <w:pStyle w:val="a8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7B6F47">
        <w:rPr>
          <w:sz w:val="26"/>
          <w:szCs w:val="26"/>
        </w:rPr>
        <w:t>В рамках работы отдела прогнозирования и стратегического управления:</w:t>
      </w:r>
    </w:p>
    <w:p w:rsidR="007B6F47" w:rsidRPr="007B6F47" w:rsidRDefault="007B6F47" w:rsidP="004201CB">
      <w:pPr>
        <w:pStyle w:val="a8"/>
        <w:numPr>
          <w:ilvl w:val="1"/>
          <w:numId w:val="9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B6F47">
        <w:rPr>
          <w:sz w:val="26"/>
          <w:szCs w:val="26"/>
        </w:rPr>
        <w:t>Осуществление комплексного мониторинга социально-экономического положения муниципального района.</w:t>
      </w:r>
    </w:p>
    <w:p w:rsidR="007B6F47" w:rsidRPr="007B6F47" w:rsidRDefault="007B6F47" w:rsidP="004201CB">
      <w:pPr>
        <w:pStyle w:val="a8"/>
        <w:numPr>
          <w:ilvl w:val="1"/>
          <w:numId w:val="9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B6F47">
        <w:rPr>
          <w:sz w:val="26"/>
          <w:szCs w:val="26"/>
        </w:rPr>
        <w:t>Формирование и представление в органы исполнительной власти Красноярского края форм федерального статистического наблюдения в установленном порядке.</w:t>
      </w:r>
    </w:p>
    <w:p w:rsidR="007B6F47" w:rsidRPr="007B6F47" w:rsidRDefault="007B6F47" w:rsidP="004201CB">
      <w:pPr>
        <w:pStyle w:val="a8"/>
        <w:numPr>
          <w:ilvl w:val="1"/>
          <w:numId w:val="9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6F47">
        <w:rPr>
          <w:sz w:val="26"/>
          <w:szCs w:val="26"/>
        </w:rPr>
        <w:t>Осуществление методического руководства и координация деятельности структурных подразделений и органов Администрации муниципального района, связанной с разработкой и корректировкой документов стратегического планирования, формированием отчетности в установленном порядке.</w:t>
      </w:r>
    </w:p>
    <w:p w:rsidR="007B6F47" w:rsidRPr="007B6F47" w:rsidRDefault="007B6F47" w:rsidP="004201CB">
      <w:pPr>
        <w:pStyle w:val="a8"/>
        <w:numPr>
          <w:ilvl w:val="1"/>
          <w:numId w:val="9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7B6F47">
        <w:rPr>
          <w:sz w:val="26"/>
          <w:szCs w:val="26"/>
        </w:rPr>
        <w:t>Осуществление мониторинга деятельности структурных подразделений и органов Администрации муниципального района по вопросам участия муниципального района в реализации мероприятий государственных программ, финансируемых за счет сре</w:t>
      </w:r>
      <w:proofErr w:type="gramStart"/>
      <w:r w:rsidRPr="007B6F47">
        <w:rPr>
          <w:sz w:val="26"/>
          <w:szCs w:val="26"/>
        </w:rPr>
        <w:t>дств кр</w:t>
      </w:r>
      <w:proofErr w:type="gramEnd"/>
      <w:r w:rsidRPr="007B6F47">
        <w:rPr>
          <w:sz w:val="26"/>
          <w:szCs w:val="26"/>
        </w:rPr>
        <w:t>аевого бюджета.</w:t>
      </w:r>
    </w:p>
    <w:p w:rsidR="007B6F47" w:rsidRPr="007B6F47" w:rsidRDefault="007B6F47" w:rsidP="004201CB">
      <w:pPr>
        <w:pStyle w:val="a8"/>
        <w:numPr>
          <w:ilvl w:val="1"/>
          <w:numId w:val="9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6F47">
        <w:rPr>
          <w:sz w:val="26"/>
          <w:szCs w:val="26"/>
        </w:rPr>
        <w:t xml:space="preserve">Организация и координация деятельности структурных подразделений и органов Администрации муниципального района, связанной с подготовкой доклада о достигнутых значениях показателей для оценки </w:t>
      </w:r>
      <w:proofErr w:type="gramStart"/>
      <w:r w:rsidRPr="007B6F47">
        <w:rPr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Pr="007B6F47">
        <w:rPr>
          <w:sz w:val="26"/>
          <w:szCs w:val="26"/>
        </w:rPr>
        <w:t xml:space="preserve"> и муниципальных районов за отчетный год и их планируемых значениях на 3-летний период в установленном порядке. </w:t>
      </w:r>
    </w:p>
    <w:p w:rsidR="007B6F47" w:rsidRPr="004201CB" w:rsidRDefault="007B6F47" w:rsidP="004201CB">
      <w:pPr>
        <w:pStyle w:val="a8"/>
        <w:numPr>
          <w:ilvl w:val="1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trike/>
          <w:sz w:val="26"/>
          <w:szCs w:val="26"/>
        </w:rPr>
      </w:pPr>
      <w:r w:rsidRPr="004201CB">
        <w:rPr>
          <w:sz w:val="26"/>
          <w:szCs w:val="26"/>
        </w:rPr>
        <w:t>Участие</w:t>
      </w:r>
      <w:r w:rsidRPr="004201CB">
        <w:rPr>
          <w:snapToGrid w:val="0"/>
          <w:sz w:val="26"/>
          <w:szCs w:val="26"/>
        </w:rPr>
        <w:t xml:space="preserve"> в подготовке проекта районного бюджета на очередной финансовый год и плановый период, материалов и документов, обязательных для представления одновременно с проектом районного бюджета, а также участие в корректировке районного бюджета на текущий финансовый год. </w:t>
      </w:r>
    </w:p>
    <w:p w:rsidR="007B6F47" w:rsidRPr="007B6F47" w:rsidRDefault="007B6F47" w:rsidP="004201CB">
      <w:pPr>
        <w:pStyle w:val="a8"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7B6F47">
        <w:rPr>
          <w:sz w:val="26"/>
          <w:szCs w:val="26"/>
        </w:rPr>
        <w:t>Исполнение функций секретариата Территориальной трехсторонней комиссии по регулированию социально-трудовых отношений в муниципальном районе в установленном порядке.</w:t>
      </w:r>
    </w:p>
    <w:p w:rsidR="007B6F47" w:rsidRPr="007B6F47" w:rsidRDefault="007B6F47" w:rsidP="004201CB">
      <w:pPr>
        <w:pStyle w:val="a8"/>
        <w:numPr>
          <w:ilvl w:val="1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6F47">
        <w:rPr>
          <w:sz w:val="26"/>
          <w:szCs w:val="26"/>
        </w:rPr>
        <w:t>Участие в процедуре осуществления уведомительной регистрации актов социального партнерства в установленном порядке.</w:t>
      </w:r>
    </w:p>
    <w:p w:rsidR="007B6F47" w:rsidRPr="007B6F47" w:rsidRDefault="007B6F47" w:rsidP="004201CB">
      <w:pPr>
        <w:pStyle w:val="a8"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7B6F47">
        <w:rPr>
          <w:sz w:val="26"/>
          <w:szCs w:val="26"/>
        </w:rPr>
        <w:t>Осуществление организационного обеспечения деятельности межведомственной комиссии по вопросам исполнения трудового, налогового законодательства и законодательства об обязательном пенсионном страховании. Подготовка отчетов о работе межведомственной комиссии по вопросам исполнения трудового, налогового законодательства и законодательства об обязательном пенсионном страховании.</w:t>
      </w:r>
    </w:p>
    <w:p w:rsidR="007B6F47" w:rsidRPr="007B6F47" w:rsidRDefault="007B6F47" w:rsidP="004201CB">
      <w:pPr>
        <w:pStyle w:val="a8"/>
        <w:numPr>
          <w:ilvl w:val="1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6F47">
        <w:rPr>
          <w:sz w:val="26"/>
          <w:szCs w:val="26"/>
        </w:rPr>
        <w:t>Участие в реализации на территории муниципального района мероприятий по содействию занятости населения.</w:t>
      </w:r>
    </w:p>
    <w:p w:rsidR="007B6F47" w:rsidRPr="00984F2B" w:rsidRDefault="007B6F47" w:rsidP="004201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4F2B">
        <w:rPr>
          <w:sz w:val="26"/>
          <w:szCs w:val="26"/>
        </w:rPr>
        <w:t>2. В рамках работы отдела экономического анализа и планирования:</w:t>
      </w:r>
    </w:p>
    <w:p w:rsidR="007B6F47" w:rsidRPr="007B6F47" w:rsidRDefault="007B6F47" w:rsidP="004201CB">
      <w:pPr>
        <w:pStyle w:val="a8"/>
        <w:numPr>
          <w:ilvl w:val="1"/>
          <w:numId w:val="1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7B6F47">
        <w:rPr>
          <w:sz w:val="26"/>
          <w:szCs w:val="26"/>
        </w:rPr>
        <w:t xml:space="preserve">Проверка </w:t>
      </w:r>
      <w:r w:rsidRPr="007B6F47">
        <w:rPr>
          <w:bCs/>
          <w:sz w:val="26"/>
          <w:szCs w:val="26"/>
        </w:rPr>
        <w:t>и согласование</w:t>
      </w:r>
      <w:r w:rsidRPr="007B6F47">
        <w:rPr>
          <w:sz w:val="26"/>
          <w:szCs w:val="26"/>
        </w:rPr>
        <w:t xml:space="preserve"> заявок на осуществление закупки товара, работы, услуги для обеспечения муниципальных нужд муниципального района</w:t>
      </w:r>
      <w:r w:rsidRPr="007B6F47">
        <w:rPr>
          <w:bCs/>
          <w:sz w:val="26"/>
          <w:szCs w:val="26"/>
        </w:rPr>
        <w:t xml:space="preserve"> в части правильности расчета и обоснования заказчиком начальной (максимальной) цены контракта.</w:t>
      </w:r>
    </w:p>
    <w:p w:rsidR="007B6F47" w:rsidRPr="007B6F47" w:rsidRDefault="007B6F47" w:rsidP="004201CB">
      <w:pPr>
        <w:pStyle w:val="a8"/>
        <w:numPr>
          <w:ilvl w:val="1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7B6F47">
        <w:rPr>
          <w:sz w:val="26"/>
          <w:szCs w:val="26"/>
        </w:rPr>
        <w:lastRenderedPageBreak/>
        <w:t>Рассмотрение проектов планов финансово-хозяйственной деятельности и показателей экономической эффективности муниципальных предприятий муниципального района на очередной финансовый год и плановый период, а также смет доходов и расходов муниципальных казенных предприятий муниципального района по видам деятельности в установленном порядке.</w:t>
      </w:r>
    </w:p>
    <w:p w:rsidR="007B6F47" w:rsidRPr="007B6F47" w:rsidRDefault="007B6F47" w:rsidP="004201CB">
      <w:pPr>
        <w:pStyle w:val="a8"/>
        <w:numPr>
          <w:ilvl w:val="1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7B6F47">
        <w:rPr>
          <w:sz w:val="26"/>
          <w:szCs w:val="26"/>
        </w:rPr>
        <w:t>Рассмотрение отчетов финансово-хозяйственной деятельности муниципальных предприятий муниципального района, отчетов по исполнению смет доходов и расходов по видам деятельности муниципальных казенных предприятий муниципального района в установленном порядке.</w:t>
      </w:r>
    </w:p>
    <w:p w:rsidR="007B6F47" w:rsidRPr="00984F2B" w:rsidRDefault="007B6F47" w:rsidP="004201CB">
      <w:pPr>
        <w:pStyle w:val="20"/>
        <w:numPr>
          <w:ilvl w:val="1"/>
          <w:numId w:val="12"/>
        </w:numPr>
        <w:tabs>
          <w:tab w:val="left" w:pos="142"/>
          <w:tab w:val="left" w:pos="1134"/>
        </w:tabs>
        <w:ind w:left="0" w:right="0" w:firstLine="851"/>
        <w:jc w:val="both"/>
        <w:rPr>
          <w:sz w:val="26"/>
          <w:szCs w:val="26"/>
        </w:rPr>
      </w:pPr>
      <w:r w:rsidRPr="00984F2B">
        <w:rPr>
          <w:sz w:val="26"/>
          <w:szCs w:val="26"/>
        </w:rPr>
        <w:t>Исполнение функций, закрепленных соответствующими нормативными правовыми актами Администрации муниципального района, регламентирующими порядок предоставления из районного бюджета субсидий муниципальным предприятиям муниципального района, в отношении которых Управление является уполномоченным органом.</w:t>
      </w:r>
    </w:p>
    <w:p w:rsidR="007B6F47" w:rsidRPr="00984F2B" w:rsidRDefault="007B6F47" w:rsidP="004201CB">
      <w:pPr>
        <w:pStyle w:val="a8"/>
        <w:numPr>
          <w:ilvl w:val="1"/>
          <w:numId w:val="12"/>
        </w:numPr>
        <w:tabs>
          <w:tab w:val="left" w:pos="-567"/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4F2B">
        <w:rPr>
          <w:sz w:val="26"/>
          <w:szCs w:val="26"/>
        </w:rPr>
        <w:t>Участие</w:t>
      </w:r>
      <w:r w:rsidRPr="00984F2B">
        <w:rPr>
          <w:snapToGrid w:val="0"/>
          <w:sz w:val="26"/>
          <w:szCs w:val="26"/>
        </w:rPr>
        <w:t xml:space="preserve"> в подготовке проекта районного бюджета на очередной финансовый год и плановый период, материалов и документов, обязательных для представления одновременно с проектом районного бюджета, а также участие в корректировке районного бюджета на текущий финансовый год. </w:t>
      </w:r>
    </w:p>
    <w:p w:rsidR="007B6F47" w:rsidRPr="004201CB" w:rsidRDefault="007B6F47" w:rsidP="004201CB">
      <w:pPr>
        <w:pStyle w:val="a8"/>
        <w:numPr>
          <w:ilvl w:val="1"/>
          <w:numId w:val="12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201CB">
        <w:rPr>
          <w:sz w:val="26"/>
          <w:szCs w:val="26"/>
        </w:rPr>
        <w:t>Осуществление мониторинга уровня цен на социально значимые товары (работы, услуги), на основные продукты питания в рамках реализации мероприятий по субсидированию основных продуктов питания, реализуемых на территории муниципального района.</w:t>
      </w:r>
    </w:p>
    <w:p w:rsidR="007B6F47" w:rsidRPr="004201CB" w:rsidRDefault="007B6F47" w:rsidP="004201CB">
      <w:pPr>
        <w:pStyle w:val="a8"/>
        <w:numPr>
          <w:ilvl w:val="1"/>
          <w:numId w:val="12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201CB">
        <w:rPr>
          <w:sz w:val="26"/>
          <w:szCs w:val="26"/>
        </w:rPr>
        <w:t xml:space="preserve"> Осуществление мониторинга реализации мероприятий по сдерживанию роста цен на хлеб в поселках муниципального района».</w:t>
      </w:r>
    </w:p>
    <w:p w:rsidR="007B6F47" w:rsidRPr="00984F2B" w:rsidRDefault="007B6F47" w:rsidP="004201CB">
      <w:pPr>
        <w:tabs>
          <w:tab w:val="left" w:pos="142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84F2B">
        <w:rPr>
          <w:sz w:val="26"/>
          <w:szCs w:val="26"/>
        </w:rPr>
        <w:t>В рамках совместной работы отдела прогнозирования и стратегического управления и отдела экономического анализа и планирования:</w:t>
      </w:r>
    </w:p>
    <w:p w:rsidR="007B6F47" w:rsidRPr="00984F2B" w:rsidRDefault="004201CB" w:rsidP="004201CB">
      <w:pPr>
        <w:tabs>
          <w:tab w:val="left" w:pos="142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7B6F47" w:rsidRPr="00984F2B">
        <w:rPr>
          <w:sz w:val="26"/>
          <w:szCs w:val="26"/>
        </w:rPr>
        <w:t>Проведение комплексного анализа социально- экономического развития муниципального района, его ресурсно-производственного потенциала на основе обобщения статистической, финансовой и иной информации.</w:t>
      </w:r>
    </w:p>
    <w:p w:rsidR="007B6F47" w:rsidRPr="00984F2B" w:rsidRDefault="007B6F47" w:rsidP="004201CB">
      <w:pPr>
        <w:tabs>
          <w:tab w:val="left" w:pos="0"/>
          <w:tab w:val="left" w:pos="142"/>
        </w:tabs>
        <w:ind w:firstLine="851"/>
        <w:jc w:val="both"/>
        <w:rPr>
          <w:sz w:val="26"/>
          <w:szCs w:val="26"/>
        </w:rPr>
      </w:pPr>
      <w:r w:rsidRPr="00984F2B">
        <w:rPr>
          <w:sz w:val="26"/>
          <w:szCs w:val="26"/>
        </w:rPr>
        <w:t>3.2.</w:t>
      </w:r>
      <w:r>
        <w:rPr>
          <w:sz w:val="26"/>
          <w:szCs w:val="26"/>
        </w:rPr>
        <w:t xml:space="preserve"> </w:t>
      </w:r>
      <w:r w:rsidRPr="00984F2B">
        <w:rPr>
          <w:sz w:val="26"/>
          <w:szCs w:val="26"/>
        </w:rPr>
        <w:t>Разработка методических указаний и других документов по вопросам, входящим в компетенцию Управления.</w:t>
      </w:r>
    </w:p>
    <w:p w:rsidR="007B6F47" w:rsidRPr="00984F2B" w:rsidRDefault="007B6F47" w:rsidP="004201CB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984F2B">
        <w:rPr>
          <w:sz w:val="26"/>
          <w:szCs w:val="26"/>
        </w:rPr>
        <w:t>3.3.</w:t>
      </w:r>
      <w:r>
        <w:rPr>
          <w:sz w:val="26"/>
          <w:szCs w:val="26"/>
        </w:rPr>
        <w:t xml:space="preserve"> </w:t>
      </w:r>
      <w:r w:rsidRPr="00984F2B">
        <w:rPr>
          <w:sz w:val="26"/>
          <w:szCs w:val="26"/>
        </w:rPr>
        <w:t>Участие в подготовке и представлении финансово-экономических обоснований, информации, материалов, отнесенных к компетенции Управления.</w:t>
      </w:r>
    </w:p>
    <w:p w:rsidR="007B6F47" w:rsidRPr="00984F2B" w:rsidRDefault="007B6F47" w:rsidP="004201CB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984F2B">
        <w:rPr>
          <w:sz w:val="26"/>
          <w:szCs w:val="26"/>
        </w:rPr>
        <w:t>3.4.</w:t>
      </w:r>
      <w:r>
        <w:rPr>
          <w:sz w:val="26"/>
          <w:szCs w:val="26"/>
        </w:rPr>
        <w:t xml:space="preserve"> </w:t>
      </w:r>
      <w:r w:rsidRPr="00984F2B">
        <w:rPr>
          <w:sz w:val="26"/>
          <w:szCs w:val="26"/>
        </w:rPr>
        <w:t>Участие в разработке проектов муниципальных правовых актов муниципального района, отнесенных к компетенции Управления.</w:t>
      </w:r>
    </w:p>
    <w:p w:rsidR="007B6F47" w:rsidRPr="00984F2B" w:rsidRDefault="004201CB" w:rsidP="004201CB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B6F47" w:rsidRPr="00984F2B">
        <w:rPr>
          <w:sz w:val="26"/>
          <w:szCs w:val="26"/>
        </w:rPr>
        <w:t>.5.</w:t>
      </w:r>
      <w:r w:rsidR="007B6F47">
        <w:rPr>
          <w:sz w:val="26"/>
          <w:szCs w:val="26"/>
        </w:rPr>
        <w:t xml:space="preserve"> </w:t>
      </w:r>
      <w:r w:rsidR="007B6F47" w:rsidRPr="00984F2B">
        <w:rPr>
          <w:sz w:val="26"/>
          <w:szCs w:val="26"/>
        </w:rPr>
        <w:t xml:space="preserve">Осуществление иных функций. </w:t>
      </w:r>
    </w:p>
    <w:p w:rsidR="007B6F47" w:rsidRDefault="007B6F47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201CB" w:rsidRDefault="004201CB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201CB" w:rsidRDefault="004201CB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201CB" w:rsidRDefault="004201CB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201CB" w:rsidRDefault="004201CB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201CB" w:rsidRDefault="004201CB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201CB" w:rsidRDefault="004201CB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201CB" w:rsidRDefault="004201CB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201CB" w:rsidRDefault="004201CB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BA6F88" w:rsidRDefault="00BA6F88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BA6F88" w:rsidRDefault="00BA6F88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BA6F88" w:rsidRDefault="00BA6F88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BA6F88" w:rsidRDefault="00BA6F88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BA6F88" w:rsidRDefault="00BA6F88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BA6F88" w:rsidSect="000427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C67"/>
    <w:multiLevelType w:val="hybridMultilevel"/>
    <w:tmpl w:val="A210B182"/>
    <w:lvl w:ilvl="0" w:tplc="4854306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18B91B01"/>
    <w:multiLevelType w:val="hybridMultilevel"/>
    <w:tmpl w:val="660064AA"/>
    <w:lvl w:ilvl="0" w:tplc="48543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097EC7"/>
    <w:multiLevelType w:val="multilevel"/>
    <w:tmpl w:val="F134F4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2805"/>
    <w:multiLevelType w:val="multilevel"/>
    <w:tmpl w:val="E0D88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135518"/>
    <w:multiLevelType w:val="hybridMultilevel"/>
    <w:tmpl w:val="C1927736"/>
    <w:lvl w:ilvl="0" w:tplc="4854306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AFC677B"/>
    <w:multiLevelType w:val="multilevel"/>
    <w:tmpl w:val="45DED6B0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6">
    <w:nsid w:val="517E1133"/>
    <w:multiLevelType w:val="multilevel"/>
    <w:tmpl w:val="CC1841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54F04C7E"/>
    <w:multiLevelType w:val="multilevel"/>
    <w:tmpl w:val="615A24C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652513E3"/>
    <w:multiLevelType w:val="multilevel"/>
    <w:tmpl w:val="3064D2C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9">
    <w:nsid w:val="68635BCA"/>
    <w:multiLevelType w:val="hybridMultilevel"/>
    <w:tmpl w:val="1932D21E"/>
    <w:lvl w:ilvl="0" w:tplc="26342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A1093"/>
    <w:multiLevelType w:val="multilevel"/>
    <w:tmpl w:val="4446C6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F887F04"/>
    <w:multiLevelType w:val="hybridMultilevel"/>
    <w:tmpl w:val="4190C350"/>
    <w:lvl w:ilvl="0" w:tplc="4854306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44B2E3B"/>
    <w:multiLevelType w:val="multilevel"/>
    <w:tmpl w:val="5A8632DC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strike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12"/>
  </w:num>
  <w:num w:numId="8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5A"/>
    <w:rsid w:val="00002FE1"/>
    <w:rsid w:val="00010E20"/>
    <w:rsid w:val="000141AA"/>
    <w:rsid w:val="0001770E"/>
    <w:rsid w:val="00023FF3"/>
    <w:rsid w:val="000328B9"/>
    <w:rsid w:val="00033D1E"/>
    <w:rsid w:val="00036150"/>
    <w:rsid w:val="0004277B"/>
    <w:rsid w:val="00044BB4"/>
    <w:rsid w:val="0004747F"/>
    <w:rsid w:val="0005384C"/>
    <w:rsid w:val="00054642"/>
    <w:rsid w:val="0006002C"/>
    <w:rsid w:val="00067136"/>
    <w:rsid w:val="0007493E"/>
    <w:rsid w:val="0007751C"/>
    <w:rsid w:val="00093066"/>
    <w:rsid w:val="000A0C96"/>
    <w:rsid w:val="000A3727"/>
    <w:rsid w:val="000A4CCA"/>
    <w:rsid w:val="000A6CFC"/>
    <w:rsid w:val="000A79FF"/>
    <w:rsid w:val="000C032A"/>
    <w:rsid w:val="000E17FC"/>
    <w:rsid w:val="000E3D3D"/>
    <w:rsid w:val="000F24E4"/>
    <w:rsid w:val="000F59DC"/>
    <w:rsid w:val="000F6BA1"/>
    <w:rsid w:val="00116B84"/>
    <w:rsid w:val="00120EA9"/>
    <w:rsid w:val="00122329"/>
    <w:rsid w:val="00147529"/>
    <w:rsid w:val="00154247"/>
    <w:rsid w:val="00164C2A"/>
    <w:rsid w:val="00166B6C"/>
    <w:rsid w:val="00171505"/>
    <w:rsid w:val="0017691A"/>
    <w:rsid w:val="00182F71"/>
    <w:rsid w:val="001870B4"/>
    <w:rsid w:val="00187A77"/>
    <w:rsid w:val="00187C3D"/>
    <w:rsid w:val="0019323A"/>
    <w:rsid w:val="001A6691"/>
    <w:rsid w:val="001B639B"/>
    <w:rsid w:val="001C5087"/>
    <w:rsid w:val="001C674A"/>
    <w:rsid w:val="001D2182"/>
    <w:rsid w:val="001D3C6E"/>
    <w:rsid w:val="001D430A"/>
    <w:rsid w:val="001E1EC8"/>
    <w:rsid w:val="001E2BAE"/>
    <w:rsid w:val="001F11CB"/>
    <w:rsid w:val="002029DB"/>
    <w:rsid w:val="00212E9E"/>
    <w:rsid w:val="00225322"/>
    <w:rsid w:val="00230F74"/>
    <w:rsid w:val="00231806"/>
    <w:rsid w:val="00233DFC"/>
    <w:rsid w:val="00247C51"/>
    <w:rsid w:val="0026203F"/>
    <w:rsid w:val="00282508"/>
    <w:rsid w:val="00290B69"/>
    <w:rsid w:val="002A106A"/>
    <w:rsid w:val="002A3956"/>
    <w:rsid w:val="002A4DFC"/>
    <w:rsid w:val="002A6007"/>
    <w:rsid w:val="002B35D4"/>
    <w:rsid w:val="002C1F39"/>
    <w:rsid w:val="002C7338"/>
    <w:rsid w:val="002D2AA3"/>
    <w:rsid w:val="002E245D"/>
    <w:rsid w:val="002E37CF"/>
    <w:rsid w:val="002F742C"/>
    <w:rsid w:val="0031133D"/>
    <w:rsid w:val="003116B6"/>
    <w:rsid w:val="00325795"/>
    <w:rsid w:val="00333104"/>
    <w:rsid w:val="00342CD6"/>
    <w:rsid w:val="003559B2"/>
    <w:rsid w:val="00363857"/>
    <w:rsid w:val="0036695F"/>
    <w:rsid w:val="00367691"/>
    <w:rsid w:val="003754E8"/>
    <w:rsid w:val="00385447"/>
    <w:rsid w:val="003957DC"/>
    <w:rsid w:val="003A049F"/>
    <w:rsid w:val="003A04AA"/>
    <w:rsid w:val="003A67B4"/>
    <w:rsid w:val="003B33E8"/>
    <w:rsid w:val="003C01CB"/>
    <w:rsid w:val="003C28FC"/>
    <w:rsid w:val="003C42F0"/>
    <w:rsid w:val="003C4761"/>
    <w:rsid w:val="003C53FF"/>
    <w:rsid w:val="003C732F"/>
    <w:rsid w:val="003D6562"/>
    <w:rsid w:val="003E606C"/>
    <w:rsid w:val="003F19DD"/>
    <w:rsid w:val="003F65AC"/>
    <w:rsid w:val="004201CB"/>
    <w:rsid w:val="00421A29"/>
    <w:rsid w:val="0042251D"/>
    <w:rsid w:val="00424EE6"/>
    <w:rsid w:val="00441E9F"/>
    <w:rsid w:val="0044533D"/>
    <w:rsid w:val="004637B8"/>
    <w:rsid w:val="00464953"/>
    <w:rsid w:val="00475E2A"/>
    <w:rsid w:val="00485C1E"/>
    <w:rsid w:val="00490B31"/>
    <w:rsid w:val="00490EF7"/>
    <w:rsid w:val="0049526C"/>
    <w:rsid w:val="00496E58"/>
    <w:rsid w:val="004A30A1"/>
    <w:rsid w:val="004A5396"/>
    <w:rsid w:val="004A54F4"/>
    <w:rsid w:val="004C0983"/>
    <w:rsid w:val="004C0F95"/>
    <w:rsid w:val="004C347F"/>
    <w:rsid w:val="004C48FD"/>
    <w:rsid w:val="004D075D"/>
    <w:rsid w:val="004D7545"/>
    <w:rsid w:val="004E33D6"/>
    <w:rsid w:val="004F0DC0"/>
    <w:rsid w:val="004F5143"/>
    <w:rsid w:val="004F61CF"/>
    <w:rsid w:val="00527AED"/>
    <w:rsid w:val="00530EDF"/>
    <w:rsid w:val="005405CD"/>
    <w:rsid w:val="00552307"/>
    <w:rsid w:val="00562995"/>
    <w:rsid w:val="00570F4F"/>
    <w:rsid w:val="0057106E"/>
    <w:rsid w:val="00596AF5"/>
    <w:rsid w:val="005C5D00"/>
    <w:rsid w:val="005C6971"/>
    <w:rsid w:val="005D5BB2"/>
    <w:rsid w:val="005D6295"/>
    <w:rsid w:val="005D739F"/>
    <w:rsid w:val="005E41F5"/>
    <w:rsid w:val="005E59A6"/>
    <w:rsid w:val="005F3E46"/>
    <w:rsid w:val="0060131E"/>
    <w:rsid w:val="006129D2"/>
    <w:rsid w:val="006169AD"/>
    <w:rsid w:val="0062741A"/>
    <w:rsid w:val="006372AD"/>
    <w:rsid w:val="006416A1"/>
    <w:rsid w:val="0064197A"/>
    <w:rsid w:val="00644CCE"/>
    <w:rsid w:val="00655883"/>
    <w:rsid w:val="006610CB"/>
    <w:rsid w:val="00677B3B"/>
    <w:rsid w:val="006927C9"/>
    <w:rsid w:val="00695359"/>
    <w:rsid w:val="006B0742"/>
    <w:rsid w:val="006D4B53"/>
    <w:rsid w:val="006D5376"/>
    <w:rsid w:val="006E1CCC"/>
    <w:rsid w:val="006E2F05"/>
    <w:rsid w:val="006E467B"/>
    <w:rsid w:val="006E5713"/>
    <w:rsid w:val="006F64D7"/>
    <w:rsid w:val="006F7F62"/>
    <w:rsid w:val="007028D3"/>
    <w:rsid w:val="0072260E"/>
    <w:rsid w:val="00723B87"/>
    <w:rsid w:val="00730A5D"/>
    <w:rsid w:val="00742412"/>
    <w:rsid w:val="00745BAD"/>
    <w:rsid w:val="00746D48"/>
    <w:rsid w:val="00747083"/>
    <w:rsid w:val="007539A1"/>
    <w:rsid w:val="007579D8"/>
    <w:rsid w:val="00761309"/>
    <w:rsid w:val="00782505"/>
    <w:rsid w:val="0079046D"/>
    <w:rsid w:val="007A1766"/>
    <w:rsid w:val="007A5EAD"/>
    <w:rsid w:val="007B1C12"/>
    <w:rsid w:val="007B6F47"/>
    <w:rsid w:val="007C2131"/>
    <w:rsid w:val="007C7CDD"/>
    <w:rsid w:val="007D0A55"/>
    <w:rsid w:val="007D192E"/>
    <w:rsid w:val="007D34D0"/>
    <w:rsid w:val="007E7F90"/>
    <w:rsid w:val="007F17AA"/>
    <w:rsid w:val="007F54A2"/>
    <w:rsid w:val="007F63D0"/>
    <w:rsid w:val="00803DCC"/>
    <w:rsid w:val="0080427D"/>
    <w:rsid w:val="008044D2"/>
    <w:rsid w:val="00815428"/>
    <w:rsid w:val="00817CD8"/>
    <w:rsid w:val="00841878"/>
    <w:rsid w:val="00843165"/>
    <w:rsid w:val="00843A5A"/>
    <w:rsid w:val="008469BE"/>
    <w:rsid w:val="00856E7C"/>
    <w:rsid w:val="00862E9B"/>
    <w:rsid w:val="00866392"/>
    <w:rsid w:val="00867E8D"/>
    <w:rsid w:val="008755DB"/>
    <w:rsid w:val="00884F4F"/>
    <w:rsid w:val="00896CA0"/>
    <w:rsid w:val="008A5768"/>
    <w:rsid w:val="008A7FAF"/>
    <w:rsid w:val="008B1670"/>
    <w:rsid w:val="008C1129"/>
    <w:rsid w:val="008C5A66"/>
    <w:rsid w:val="008C5BE1"/>
    <w:rsid w:val="008D7A58"/>
    <w:rsid w:val="008E1704"/>
    <w:rsid w:val="008E2BD8"/>
    <w:rsid w:val="008E3C26"/>
    <w:rsid w:val="008E5D05"/>
    <w:rsid w:val="009009A3"/>
    <w:rsid w:val="00901B4E"/>
    <w:rsid w:val="00902AE4"/>
    <w:rsid w:val="00902BCF"/>
    <w:rsid w:val="00920B62"/>
    <w:rsid w:val="009241AF"/>
    <w:rsid w:val="00924C4C"/>
    <w:rsid w:val="00950E9B"/>
    <w:rsid w:val="0096062D"/>
    <w:rsid w:val="00965C3F"/>
    <w:rsid w:val="0098145D"/>
    <w:rsid w:val="00996F14"/>
    <w:rsid w:val="009A0D5F"/>
    <w:rsid w:val="009A1CFB"/>
    <w:rsid w:val="009A662D"/>
    <w:rsid w:val="009B0446"/>
    <w:rsid w:val="009B3082"/>
    <w:rsid w:val="009B360E"/>
    <w:rsid w:val="009E4BBE"/>
    <w:rsid w:val="009F0CF4"/>
    <w:rsid w:val="009F33DA"/>
    <w:rsid w:val="00A03BD7"/>
    <w:rsid w:val="00A209C8"/>
    <w:rsid w:val="00A23E29"/>
    <w:rsid w:val="00A2775E"/>
    <w:rsid w:val="00A27FD4"/>
    <w:rsid w:val="00A34A56"/>
    <w:rsid w:val="00A3653E"/>
    <w:rsid w:val="00A53BB3"/>
    <w:rsid w:val="00A56A88"/>
    <w:rsid w:val="00A61B17"/>
    <w:rsid w:val="00A82250"/>
    <w:rsid w:val="00A82970"/>
    <w:rsid w:val="00A85014"/>
    <w:rsid w:val="00A87E4B"/>
    <w:rsid w:val="00A9146C"/>
    <w:rsid w:val="00A978CB"/>
    <w:rsid w:val="00AA20CA"/>
    <w:rsid w:val="00AA2FD3"/>
    <w:rsid w:val="00AA4665"/>
    <w:rsid w:val="00AA6442"/>
    <w:rsid w:val="00AB2E81"/>
    <w:rsid w:val="00AB3101"/>
    <w:rsid w:val="00AB777E"/>
    <w:rsid w:val="00AC6BBC"/>
    <w:rsid w:val="00AC7367"/>
    <w:rsid w:val="00AD1CDE"/>
    <w:rsid w:val="00AE00E7"/>
    <w:rsid w:val="00AE59AB"/>
    <w:rsid w:val="00AF307A"/>
    <w:rsid w:val="00B055D6"/>
    <w:rsid w:val="00B20A1F"/>
    <w:rsid w:val="00B26020"/>
    <w:rsid w:val="00B45403"/>
    <w:rsid w:val="00B63810"/>
    <w:rsid w:val="00B63B9A"/>
    <w:rsid w:val="00B81CF5"/>
    <w:rsid w:val="00BA6F88"/>
    <w:rsid w:val="00BA7DD6"/>
    <w:rsid w:val="00BB78F7"/>
    <w:rsid w:val="00BC2188"/>
    <w:rsid w:val="00BC3BED"/>
    <w:rsid w:val="00BC5C7A"/>
    <w:rsid w:val="00BD1092"/>
    <w:rsid w:val="00BE58F0"/>
    <w:rsid w:val="00BF560A"/>
    <w:rsid w:val="00BF69CC"/>
    <w:rsid w:val="00C11228"/>
    <w:rsid w:val="00C14172"/>
    <w:rsid w:val="00C37A76"/>
    <w:rsid w:val="00C472DC"/>
    <w:rsid w:val="00C57F42"/>
    <w:rsid w:val="00C6420D"/>
    <w:rsid w:val="00C6532B"/>
    <w:rsid w:val="00C65D1D"/>
    <w:rsid w:val="00C72F4C"/>
    <w:rsid w:val="00C77102"/>
    <w:rsid w:val="00C86A10"/>
    <w:rsid w:val="00C874AF"/>
    <w:rsid w:val="00C908A4"/>
    <w:rsid w:val="00C9513D"/>
    <w:rsid w:val="00CA096C"/>
    <w:rsid w:val="00CA0ADD"/>
    <w:rsid w:val="00CA6141"/>
    <w:rsid w:val="00CB0DD2"/>
    <w:rsid w:val="00CC4F9A"/>
    <w:rsid w:val="00CD107D"/>
    <w:rsid w:val="00CE0700"/>
    <w:rsid w:val="00CE2FB8"/>
    <w:rsid w:val="00CE36DF"/>
    <w:rsid w:val="00D0351F"/>
    <w:rsid w:val="00D05EAD"/>
    <w:rsid w:val="00D07AF6"/>
    <w:rsid w:val="00D17385"/>
    <w:rsid w:val="00D2536C"/>
    <w:rsid w:val="00D32B59"/>
    <w:rsid w:val="00D34051"/>
    <w:rsid w:val="00D37B88"/>
    <w:rsid w:val="00D458BF"/>
    <w:rsid w:val="00D50DC8"/>
    <w:rsid w:val="00D50E85"/>
    <w:rsid w:val="00D57734"/>
    <w:rsid w:val="00D6471A"/>
    <w:rsid w:val="00D7580F"/>
    <w:rsid w:val="00D76123"/>
    <w:rsid w:val="00D8473A"/>
    <w:rsid w:val="00D92D17"/>
    <w:rsid w:val="00D9434D"/>
    <w:rsid w:val="00D94DBE"/>
    <w:rsid w:val="00D96211"/>
    <w:rsid w:val="00DB1E3E"/>
    <w:rsid w:val="00DD67BD"/>
    <w:rsid w:val="00DE4252"/>
    <w:rsid w:val="00DF1362"/>
    <w:rsid w:val="00DF7A78"/>
    <w:rsid w:val="00E01B6D"/>
    <w:rsid w:val="00E12A7D"/>
    <w:rsid w:val="00E13211"/>
    <w:rsid w:val="00E30550"/>
    <w:rsid w:val="00E42279"/>
    <w:rsid w:val="00E455AC"/>
    <w:rsid w:val="00E62E44"/>
    <w:rsid w:val="00E65282"/>
    <w:rsid w:val="00E7781B"/>
    <w:rsid w:val="00E77C7B"/>
    <w:rsid w:val="00E817C6"/>
    <w:rsid w:val="00E978BD"/>
    <w:rsid w:val="00EA22CB"/>
    <w:rsid w:val="00EA3C64"/>
    <w:rsid w:val="00EA5EE8"/>
    <w:rsid w:val="00EA7BE9"/>
    <w:rsid w:val="00EC119A"/>
    <w:rsid w:val="00EC22E6"/>
    <w:rsid w:val="00EC3556"/>
    <w:rsid w:val="00EC458A"/>
    <w:rsid w:val="00EC7B5D"/>
    <w:rsid w:val="00ED1B56"/>
    <w:rsid w:val="00ED4D03"/>
    <w:rsid w:val="00EE4168"/>
    <w:rsid w:val="00EF1A3B"/>
    <w:rsid w:val="00EF4EAC"/>
    <w:rsid w:val="00F216CE"/>
    <w:rsid w:val="00F22B95"/>
    <w:rsid w:val="00F33AAD"/>
    <w:rsid w:val="00F34BEB"/>
    <w:rsid w:val="00F35298"/>
    <w:rsid w:val="00F4423F"/>
    <w:rsid w:val="00F457BF"/>
    <w:rsid w:val="00F50DFE"/>
    <w:rsid w:val="00F64895"/>
    <w:rsid w:val="00F7608D"/>
    <w:rsid w:val="00F83E55"/>
    <w:rsid w:val="00FA28CA"/>
    <w:rsid w:val="00FA2A73"/>
    <w:rsid w:val="00FA4EC3"/>
    <w:rsid w:val="00FB0AEC"/>
    <w:rsid w:val="00FB0BDB"/>
    <w:rsid w:val="00FB5AFD"/>
    <w:rsid w:val="00FB77EE"/>
    <w:rsid w:val="00FD618B"/>
    <w:rsid w:val="00FD7259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EC3"/>
    <w:rPr>
      <w:sz w:val="24"/>
      <w:szCs w:val="24"/>
    </w:rPr>
  </w:style>
  <w:style w:type="paragraph" w:styleId="1">
    <w:name w:val="heading 1"/>
    <w:basedOn w:val="a"/>
    <w:next w:val="a"/>
    <w:qFormat/>
    <w:rsid w:val="00FA4EC3"/>
    <w:pPr>
      <w:keepNext/>
      <w:ind w:firstLine="720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FA4EC3"/>
    <w:pPr>
      <w:keepNext/>
      <w:tabs>
        <w:tab w:val="left" w:pos="3544"/>
      </w:tabs>
      <w:ind w:right="198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875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755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4EC3"/>
    <w:pPr>
      <w:ind w:right="198"/>
      <w:jc w:val="center"/>
    </w:pPr>
    <w:rPr>
      <w:szCs w:val="20"/>
    </w:rPr>
  </w:style>
  <w:style w:type="paragraph" w:styleId="a3">
    <w:name w:val="Body Text Indent"/>
    <w:basedOn w:val="a"/>
    <w:rsid w:val="00FA4EC3"/>
    <w:pPr>
      <w:tabs>
        <w:tab w:val="left" w:pos="2955"/>
      </w:tabs>
      <w:ind w:firstLine="540"/>
      <w:jc w:val="both"/>
    </w:pPr>
    <w:rPr>
      <w:rFonts w:ascii="Arial" w:hAnsi="Arial" w:cs="Arial"/>
      <w:sz w:val="28"/>
    </w:rPr>
  </w:style>
  <w:style w:type="table" w:styleId="a4">
    <w:name w:val="Table Grid"/>
    <w:basedOn w:val="a1"/>
    <w:rsid w:val="002E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2A600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C0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0F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D65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580F"/>
    <w:pPr>
      <w:ind w:left="720"/>
      <w:contextualSpacing/>
    </w:pPr>
  </w:style>
  <w:style w:type="character" w:customStyle="1" w:styleId="apple-converted-space">
    <w:name w:val="apple-converted-space"/>
    <w:basedOn w:val="a0"/>
    <w:rsid w:val="00EC3556"/>
  </w:style>
  <w:style w:type="paragraph" w:customStyle="1" w:styleId="ConsTitle">
    <w:name w:val="ConsTitle"/>
    <w:rsid w:val="00D37B8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style-span">
    <w:name w:val="apple-style-span"/>
    <w:basedOn w:val="a0"/>
    <w:rsid w:val="008E5D05"/>
  </w:style>
  <w:style w:type="character" w:customStyle="1" w:styleId="30">
    <w:name w:val="Заголовок 3 Знак"/>
    <w:basedOn w:val="a0"/>
    <w:link w:val="3"/>
    <w:semiHidden/>
    <w:rsid w:val="008755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755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60131E"/>
    <w:pPr>
      <w:widowControl w:val="0"/>
      <w:autoSpaceDE w:val="0"/>
      <w:autoSpaceDN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EC3"/>
    <w:rPr>
      <w:sz w:val="24"/>
      <w:szCs w:val="24"/>
    </w:rPr>
  </w:style>
  <w:style w:type="paragraph" w:styleId="1">
    <w:name w:val="heading 1"/>
    <w:basedOn w:val="a"/>
    <w:next w:val="a"/>
    <w:qFormat/>
    <w:rsid w:val="00FA4EC3"/>
    <w:pPr>
      <w:keepNext/>
      <w:ind w:firstLine="720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FA4EC3"/>
    <w:pPr>
      <w:keepNext/>
      <w:tabs>
        <w:tab w:val="left" w:pos="3544"/>
      </w:tabs>
      <w:ind w:right="198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875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755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4EC3"/>
    <w:pPr>
      <w:ind w:right="198"/>
      <w:jc w:val="center"/>
    </w:pPr>
    <w:rPr>
      <w:szCs w:val="20"/>
    </w:rPr>
  </w:style>
  <w:style w:type="paragraph" w:styleId="a3">
    <w:name w:val="Body Text Indent"/>
    <w:basedOn w:val="a"/>
    <w:rsid w:val="00FA4EC3"/>
    <w:pPr>
      <w:tabs>
        <w:tab w:val="left" w:pos="2955"/>
      </w:tabs>
      <w:ind w:firstLine="540"/>
      <w:jc w:val="both"/>
    </w:pPr>
    <w:rPr>
      <w:rFonts w:ascii="Arial" w:hAnsi="Arial" w:cs="Arial"/>
      <w:sz w:val="28"/>
    </w:rPr>
  </w:style>
  <w:style w:type="table" w:styleId="a4">
    <w:name w:val="Table Grid"/>
    <w:basedOn w:val="a1"/>
    <w:rsid w:val="002E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2A600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C0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0F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D65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580F"/>
    <w:pPr>
      <w:ind w:left="720"/>
      <w:contextualSpacing/>
    </w:pPr>
  </w:style>
  <w:style w:type="character" w:customStyle="1" w:styleId="apple-converted-space">
    <w:name w:val="apple-converted-space"/>
    <w:basedOn w:val="a0"/>
    <w:rsid w:val="00EC3556"/>
  </w:style>
  <w:style w:type="paragraph" w:customStyle="1" w:styleId="ConsTitle">
    <w:name w:val="ConsTitle"/>
    <w:rsid w:val="00D37B8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style-span">
    <w:name w:val="apple-style-span"/>
    <w:basedOn w:val="a0"/>
    <w:rsid w:val="008E5D05"/>
  </w:style>
  <w:style w:type="character" w:customStyle="1" w:styleId="30">
    <w:name w:val="Заголовок 3 Знак"/>
    <w:basedOn w:val="a0"/>
    <w:link w:val="3"/>
    <w:semiHidden/>
    <w:rsid w:val="008755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755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60131E"/>
    <w:pPr>
      <w:widowControl w:val="0"/>
      <w:autoSpaceDE w:val="0"/>
      <w:autoSpaceDN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ATAO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tarasenko</cp:lastModifiedBy>
  <cp:revision>2</cp:revision>
  <cp:lastPrinted>2018-02-02T08:01:00Z</cp:lastPrinted>
  <dcterms:created xsi:type="dcterms:W3CDTF">2018-02-06T05:22:00Z</dcterms:created>
  <dcterms:modified xsi:type="dcterms:W3CDTF">2018-02-06T05:22:00Z</dcterms:modified>
</cp:coreProperties>
</file>