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71" w:rsidRDefault="00420471" w:rsidP="0042047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0471">
        <w:rPr>
          <w:rFonts w:ascii="Arial" w:hAnsi="Arial" w:cs="Arial"/>
          <w:b/>
          <w:sz w:val="24"/>
          <w:szCs w:val="24"/>
          <w:u w:val="single"/>
        </w:rPr>
        <w:t xml:space="preserve">Информация для </w:t>
      </w:r>
      <w:proofErr w:type="spellStart"/>
      <w:r w:rsidRPr="00420471">
        <w:rPr>
          <w:rFonts w:ascii="Arial" w:hAnsi="Arial" w:cs="Arial"/>
          <w:b/>
          <w:sz w:val="24"/>
          <w:szCs w:val="24"/>
          <w:u w:val="single"/>
        </w:rPr>
        <w:t>охотпользователей</w:t>
      </w:r>
      <w:proofErr w:type="spellEnd"/>
    </w:p>
    <w:p w:rsidR="00420471" w:rsidRPr="00420471" w:rsidRDefault="00420471" w:rsidP="0042047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7D7F" w:rsidRPr="00420471" w:rsidRDefault="007E656B" w:rsidP="004204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0471">
        <w:rPr>
          <w:rFonts w:ascii="Arial" w:hAnsi="Arial" w:cs="Arial"/>
          <w:sz w:val="24"/>
          <w:szCs w:val="24"/>
        </w:rPr>
        <w:t xml:space="preserve">Министерство природных ресурсов и экологии Красноярского края ведет работу по сбору информации о добыче охотничьих ресурсов для внесения в государственный </w:t>
      </w:r>
      <w:proofErr w:type="spellStart"/>
      <w:r w:rsidRPr="00420471">
        <w:rPr>
          <w:rFonts w:ascii="Arial" w:hAnsi="Arial" w:cs="Arial"/>
          <w:sz w:val="24"/>
          <w:szCs w:val="24"/>
        </w:rPr>
        <w:t>охотхозяйственный</w:t>
      </w:r>
      <w:proofErr w:type="spellEnd"/>
      <w:r w:rsidRPr="00420471">
        <w:rPr>
          <w:rFonts w:ascii="Arial" w:hAnsi="Arial" w:cs="Arial"/>
          <w:sz w:val="24"/>
          <w:szCs w:val="24"/>
        </w:rPr>
        <w:t xml:space="preserve"> реестр. </w:t>
      </w:r>
    </w:p>
    <w:p w:rsidR="007E656B" w:rsidRPr="00420471" w:rsidRDefault="00420471" w:rsidP="004204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0471">
        <w:rPr>
          <w:rFonts w:ascii="Arial" w:hAnsi="Arial" w:cs="Arial"/>
          <w:sz w:val="24"/>
          <w:szCs w:val="24"/>
        </w:rPr>
        <w:t>В соответствии со статьей 14</w:t>
      </w:r>
      <w:r>
        <w:rPr>
          <w:rFonts w:ascii="Arial" w:hAnsi="Arial" w:cs="Arial"/>
          <w:sz w:val="24"/>
          <w:szCs w:val="24"/>
        </w:rPr>
        <w:t xml:space="preserve"> </w:t>
      </w:r>
      <w:r w:rsidRPr="00420471">
        <w:rPr>
          <w:rFonts w:ascii="Arial" w:hAnsi="Arial" w:cs="Arial"/>
          <w:sz w:val="24"/>
          <w:szCs w:val="24"/>
        </w:rPr>
        <w:t>Федерального Закона от 24.04.1995 «О животном мире» пользователи животным миром обязаны ежегодно проводить учет используемых ими объектов животного мира и объемов их изъятия и предоставлять полученные данные в Министерство.</w:t>
      </w:r>
    </w:p>
    <w:p w:rsidR="00420471" w:rsidRPr="00420471" w:rsidRDefault="00420471" w:rsidP="004204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0471">
        <w:rPr>
          <w:rFonts w:ascii="Arial" w:hAnsi="Arial" w:cs="Arial"/>
          <w:sz w:val="24"/>
          <w:szCs w:val="24"/>
        </w:rPr>
        <w:t>В связи с чем</w:t>
      </w:r>
      <w:r>
        <w:rPr>
          <w:rFonts w:ascii="Arial" w:hAnsi="Arial" w:cs="Arial"/>
          <w:sz w:val="24"/>
          <w:szCs w:val="24"/>
        </w:rPr>
        <w:t>,</w:t>
      </w:r>
      <w:r w:rsidRPr="004204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0471">
        <w:rPr>
          <w:rFonts w:ascii="Arial" w:hAnsi="Arial" w:cs="Arial"/>
          <w:sz w:val="24"/>
          <w:szCs w:val="24"/>
        </w:rPr>
        <w:t>охотпользователям</w:t>
      </w:r>
      <w:proofErr w:type="spellEnd"/>
      <w:r w:rsidRPr="00420471">
        <w:rPr>
          <w:rFonts w:ascii="Arial" w:hAnsi="Arial" w:cs="Arial"/>
          <w:sz w:val="24"/>
          <w:szCs w:val="24"/>
        </w:rPr>
        <w:t xml:space="preserve"> необходимо предоставить в Министерство документированную информацию о добыче охотничьих ресурсов в весенний сезон охоты 2016 года по формам в срок до 1 сентября 2016 года. </w:t>
      </w:r>
    </w:p>
    <w:p w:rsidR="00420471" w:rsidRPr="00420471" w:rsidRDefault="00420471" w:rsidP="004204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0471">
        <w:rPr>
          <w:rFonts w:ascii="Arial" w:hAnsi="Arial" w:cs="Arial"/>
          <w:sz w:val="24"/>
          <w:szCs w:val="24"/>
        </w:rPr>
        <w:t xml:space="preserve">В электронном виде формы размещены на сайте </w:t>
      </w:r>
      <w:hyperlink r:id="rId4" w:history="1">
        <w:r w:rsidRPr="00420471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20471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20471">
          <w:rPr>
            <w:rStyle w:val="a3"/>
            <w:rFonts w:ascii="Arial" w:hAnsi="Arial" w:cs="Arial"/>
            <w:sz w:val="24"/>
            <w:szCs w:val="24"/>
            <w:lang w:val="en-US"/>
          </w:rPr>
          <w:t>ohotnadzor</w:t>
        </w:r>
        <w:proofErr w:type="spellEnd"/>
        <w:r w:rsidRPr="00420471">
          <w:rPr>
            <w:rStyle w:val="a3"/>
            <w:rFonts w:ascii="Arial" w:hAnsi="Arial" w:cs="Arial"/>
            <w:sz w:val="24"/>
            <w:szCs w:val="24"/>
          </w:rPr>
          <w:t>24.</w:t>
        </w:r>
        <w:proofErr w:type="spellStart"/>
        <w:r w:rsidRPr="00420471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20471">
        <w:rPr>
          <w:rFonts w:ascii="Arial" w:hAnsi="Arial" w:cs="Arial"/>
          <w:sz w:val="24"/>
          <w:szCs w:val="24"/>
        </w:rPr>
        <w:t xml:space="preserve"> в разделе «</w:t>
      </w:r>
      <w:proofErr w:type="spellStart"/>
      <w:r w:rsidRPr="00420471">
        <w:rPr>
          <w:rFonts w:ascii="Arial" w:hAnsi="Arial" w:cs="Arial"/>
          <w:sz w:val="24"/>
          <w:szCs w:val="24"/>
        </w:rPr>
        <w:t>Охотхозяйственный</w:t>
      </w:r>
      <w:proofErr w:type="spellEnd"/>
      <w:r w:rsidRPr="00420471">
        <w:rPr>
          <w:rFonts w:ascii="Arial" w:hAnsi="Arial" w:cs="Arial"/>
          <w:sz w:val="24"/>
          <w:szCs w:val="24"/>
        </w:rPr>
        <w:t xml:space="preserve"> реестр».</w:t>
      </w:r>
    </w:p>
    <w:sectPr w:rsidR="00420471" w:rsidRPr="00420471" w:rsidSect="0094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6B"/>
    <w:rsid w:val="00420471"/>
    <w:rsid w:val="00733719"/>
    <w:rsid w:val="0076329D"/>
    <w:rsid w:val="007E656B"/>
    <w:rsid w:val="008E326D"/>
    <w:rsid w:val="00941B7F"/>
    <w:rsid w:val="00A2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656B"/>
  </w:style>
  <w:style w:type="character" w:styleId="a3">
    <w:name w:val="Hyperlink"/>
    <w:basedOn w:val="a0"/>
    <w:uiPriority w:val="99"/>
    <w:unhideWhenUsed/>
    <w:rsid w:val="00420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hotnadzo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gondarenko</dc:creator>
  <cp:keywords/>
  <dc:description/>
  <cp:lastModifiedBy>gondarenko</cp:lastModifiedBy>
  <cp:revision>3</cp:revision>
  <cp:lastPrinted>2016-05-31T08:47:00Z</cp:lastPrinted>
  <dcterms:created xsi:type="dcterms:W3CDTF">2016-05-31T08:27:00Z</dcterms:created>
  <dcterms:modified xsi:type="dcterms:W3CDTF">2016-05-31T08:47:00Z</dcterms:modified>
</cp:coreProperties>
</file>