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0" w:rsidRDefault="007F39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920" w:rsidRDefault="007F3920">
      <w:pPr>
        <w:pStyle w:val="ConsPlusNormal"/>
        <w:outlineLvl w:val="0"/>
      </w:pPr>
    </w:p>
    <w:p w:rsidR="007F3920" w:rsidRDefault="007F3920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7F3920" w:rsidRDefault="007F3920">
      <w:pPr>
        <w:pStyle w:val="ConsPlusTitle"/>
        <w:jc w:val="center"/>
      </w:pPr>
      <w:r>
        <w:t>КРАСНОЯРСКОГО КРАЯ</w:t>
      </w:r>
    </w:p>
    <w:p w:rsidR="007F3920" w:rsidRDefault="007F3920">
      <w:pPr>
        <w:pStyle w:val="ConsPlusTitle"/>
        <w:jc w:val="center"/>
      </w:pPr>
    </w:p>
    <w:p w:rsidR="007F3920" w:rsidRDefault="007F3920">
      <w:pPr>
        <w:pStyle w:val="ConsPlusTitle"/>
        <w:jc w:val="center"/>
      </w:pPr>
      <w:r>
        <w:t>ПРИКАЗ</w:t>
      </w:r>
    </w:p>
    <w:p w:rsidR="007F3920" w:rsidRDefault="007F3920">
      <w:pPr>
        <w:pStyle w:val="ConsPlusTitle"/>
        <w:jc w:val="center"/>
      </w:pPr>
      <w:r>
        <w:t>от 10 марта 2022 г. N 169-о</w:t>
      </w:r>
    </w:p>
    <w:p w:rsidR="007F3920" w:rsidRDefault="007F3920">
      <w:pPr>
        <w:pStyle w:val="ConsPlusTitle"/>
        <w:jc w:val="center"/>
      </w:pPr>
    </w:p>
    <w:p w:rsidR="007F3920" w:rsidRDefault="007F3920">
      <w:pPr>
        <w:pStyle w:val="ConsPlusTitle"/>
        <w:jc w:val="center"/>
      </w:pPr>
      <w:r>
        <w:t>ОБ УТВЕРЖДЕНИИ ПЕРЕЧНЯ ТЕХНИКИ И ОБОРУДОВАНИЯ,</w:t>
      </w:r>
    </w:p>
    <w:p w:rsidR="007F3920" w:rsidRDefault="007F3920">
      <w:pPr>
        <w:pStyle w:val="ConsPlusTitle"/>
        <w:jc w:val="center"/>
      </w:pPr>
      <w:r>
        <w:t xml:space="preserve">НА </w:t>
      </w:r>
      <w:proofErr w:type="gramStart"/>
      <w:r>
        <w:t>ПРИОБРЕТЕНИЕ</w:t>
      </w:r>
      <w:proofErr w:type="gramEnd"/>
      <w:r>
        <w:t xml:space="preserve"> КОТОРЫХ ПРЕДОСТАВЛЯЕТСЯ СУБСИДИЯ</w:t>
      </w:r>
    </w:p>
    <w:p w:rsidR="007F3920" w:rsidRDefault="007F3920">
      <w:pPr>
        <w:pStyle w:val="ConsPlusTitle"/>
        <w:jc w:val="center"/>
      </w:pPr>
      <w:r>
        <w:t>НА ВОЗМЕЩЕНИЕ ЧАСТИ ЗАТРАТ, СВЯЗАННЫХ С ОПЛАТОЙ</w:t>
      </w:r>
    </w:p>
    <w:p w:rsidR="007F3920" w:rsidRDefault="007F3920">
      <w:pPr>
        <w:pStyle w:val="ConsPlusTitle"/>
        <w:jc w:val="center"/>
      </w:pPr>
      <w:r>
        <w:t>ПЕРВОНАЧАЛЬНОГО (АВАНСОВОГО) ЛИЗИНГОВОГО ВЗНОСА,</w:t>
      </w:r>
    </w:p>
    <w:p w:rsidR="007F3920" w:rsidRDefault="007F3920">
      <w:pPr>
        <w:pStyle w:val="ConsPlusTitle"/>
        <w:jc w:val="center"/>
      </w:pPr>
      <w:r>
        <w:t>ПРОИЗВЕДЕННОГО С 1 ЯНВАРЯ 2022 ГОДА ПО ЗАКЛЮЧЕННЫМ</w:t>
      </w:r>
    </w:p>
    <w:p w:rsidR="007F3920" w:rsidRDefault="007F3920">
      <w:pPr>
        <w:pStyle w:val="ConsPlusTitle"/>
        <w:jc w:val="center"/>
      </w:pPr>
      <w:r>
        <w:t>ДОГОВОРАМ ЛИЗИНГА</w:t>
      </w:r>
    </w:p>
    <w:p w:rsidR="007F3920" w:rsidRDefault="007F3920">
      <w:pPr>
        <w:pStyle w:val="ConsPlusNormal"/>
        <w:jc w:val="both"/>
      </w:pPr>
    </w:p>
    <w:p w:rsidR="007F3920" w:rsidRDefault="007F392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32.1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края", </w:t>
      </w:r>
      <w:hyperlink r:id="rId7" w:history="1">
        <w:r>
          <w:rPr>
            <w:color w:val="0000FF"/>
          </w:rPr>
          <w:t>пунктами 3.79</w:t>
        </w:r>
      </w:hyperlink>
      <w:r>
        <w:t xml:space="preserve">, </w:t>
      </w:r>
      <w:hyperlink r:id="rId8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7F3920" w:rsidRDefault="007F39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техники и оборудования, на приобретение которых предоставляется субсидия на возмещение части затрат, связанных с оплатой первоначального (авансового) лизингового взноса, произведенного с 1 января 2022 года по заключенным договорам лизинга, согласно приложению.</w:t>
      </w:r>
    </w:p>
    <w:p w:rsidR="007F3920" w:rsidRDefault="007F3920">
      <w:pPr>
        <w:pStyle w:val="ConsPlusNormal"/>
        <w:spacing w:before="240"/>
        <w:ind w:firstLine="540"/>
        <w:jc w:val="both"/>
      </w:pPr>
      <w:r>
        <w:t>2. Опубликовать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F3920" w:rsidRDefault="007F3920">
      <w:pPr>
        <w:pStyle w:val="ConsPlusNormal"/>
        <w:spacing w:before="24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</w:pPr>
      <w:r>
        <w:t>Заместитель председателя</w:t>
      </w:r>
    </w:p>
    <w:p w:rsidR="007F3920" w:rsidRDefault="007F3920">
      <w:pPr>
        <w:pStyle w:val="ConsPlusNormal"/>
        <w:jc w:val="right"/>
      </w:pPr>
      <w:r>
        <w:t>Правительства Красноярского края -</w:t>
      </w:r>
    </w:p>
    <w:p w:rsidR="007F3920" w:rsidRDefault="007F3920">
      <w:pPr>
        <w:pStyle w:val="ConsPlusNormal"/>
        <w:jc w:val="right"/>
      </w:pPr>
      <w:r>
        <w:t>министр сельского хозяйства</w:t>
      </w:r>
    </w:p>
    <w:p w:rsidR="007F3920" w:rsidRDefault="007F3920">
      <w:pPr>
        <w:pStyle w:val="ConsPlusNormal"/>
        <w:jc w:val="right"/>
      </w:pPr>
      <w:r>
        <w:t>и торговли Красноярского края</w:t>
      </w:r>
    </w:p>
    <w:p w:rsidR="007F3920" w:rsidRDefault="007F3920">
      <w:pPr>
        <w:pStyle w:val="ConsPlusNormal"/>
        <w:jc w:val="right"/>
      </w:pPr>
      <w:r>
        <w:t>Л.Н.ШОРОХОВ</w:t>
      </w: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</w:pPr>
    </w:p>
    <w:p w:rsidR="007F3920" w:rsidRDefault="007F3920">
      <w:pPr>
        <w:pStyle w:val="ConsPlusNormal"/>
        <w:jc w:val="right"/>
        <w:outlineLvl w:val="0"/>
      </w:pPr>
      <w:r>
        <w:t>Приложение</w:t>
      </w:r>
    </w:p>
    <w:p w:rsidR="007F3920" w:rsidRDefault="007F3920">
      <w:pPr>
        <w:pStyle w:val="ConsPlusNormal"/>
        <w:jc w:val="right"/>
      </w:pPr>
      <w:r>
        <w:t>к Приказу</w:t>
      </w:r>
    </w:p>
    <w:p w:rsidR="007F3920" w:rsidRDefault="007F3920">
      <w:pPr>
        <w:pStyle w:val="ConsPlusNormal"/>
        <w:jc w:val="right"/>
      </w:pPr>
      <w:r>
        <w:t>министерства сельского</w:t>
      </w:r>
    </w:p>
    <w:p w:rsidR="007F3920" w:rsidRDefault="007F3920">
      <w:pPr>
        <w:pStyle w:val="ConsPlusNormal"/>
        <w:jc w:val="right"/>
      </w:pPr>
      <w:r>
        <w:t>хозяйства и торговли</w:t>
      </w:r>
    </w:p>
    <w:p w:rsidR="007F3920" w:rsidRDefault="007F3920">
      <w:pPr>
        <w:pStyle w:val="ConsPlusNormal"/>
        <w:jc w:val="right"/>
      </w:pPr>
      <w:r>
        <w:t>Красноярского края</w:t>
      </w:r>
    </w:p>
    <w:p w:rsidR="007F3920" w:rsidRDefault="007F3920">
      <w:pPr>
        <w:pStyle w:val="ConsPlusNormal"/>
        <w:jc w:val="right"/>
      </w:pPr>
      <w:r>
        <w:t>от 10 марта 2022 г. N 169-о</w:t>
      </w:r>
    </w:p>
    <w:p w:rsidR="007F3920" w:rsidRDefault="007F3920">
      <w:pPr>
        <w:pStyle w:val="ConsPlusNormal"/>
        <w:jc w:val="center"/>
      </w:pPr>
    </w:p>
    <w:p w:rsidR="007F3920" w:rsidRDefault="007F3920">
      <w:pPr>
        <w:pStyle w:val="ConsPlusTitle"/>
        <w:jc w:val="center"/>
      </w:pPr>
      <w:bookmarkStart w:id="0" w:name="P36"/>
      <w:bookmarkEnd w:id="0"/>
      <w:r>
        <w:t>ПЕРЕЧЕНЬ</w:t>
      </w:r>
    </w:p>
    <w:p w:rsidR="007F3920" w:rsidRDefault="007F3920">
      <w:pPr>
        <w:pStyle w:val="ConsPlusTitle"/>
        <w:jc w:val="center"/>
      </w:pPr>
      <w:r>
        <w:t>ТЕХНИКИ И ОБОРУДОВАНИЯ, НА ПРИОБРЕТЕНИЕ КОТОРЫХ</w:t>
      </w:r>
    </w:p>
    <w:p w:rsidR="007F3920" w:rsidRDefault="007F3920">
      <w:pPr>
        <w:pStyle w:val="ConsPlusTitle"/>
        <w:jc w:val="center"/>
      </w:pPr>
      <w:r>
        <w:t>ПРЕДОСТАВЛЯЕТСЯ СУБСИДИЯ НА ВОЗМЕЩЕНИЕ ЧАСТИ ЗАТРАТ,</w:t>
      </w:r>
    </w:p>
    <w:p w:rsidR="007F3920" w:rsidRDefault="007F3920">
      <w:pPr>
        <w:pStyle w:val="ConsPlusTitle"/>
        <w:jc w:val="center"/>
      </w:pPr>
      <w:proofErr w:type="gramStart"/>
      <w:r>
        <w:lastRenderedPageBreak/>
        <w:t>СВЯЗАННЫХ</w:t>
      </w:r>
      <w:proofErr w:type="gramEnd"/>
      <w:r>
        <w:t xml:space="preserve"> С ОПЛАТОЙ ПЕРВОНАЧАЛЬНОГО (АВАНСОВОГО) ЛИЗИНГОВОГО</w:t>
      </w:r>
    </w:p>
    <w:p w:rsidR="007F3920" w:rsidRDefault="007F3920">
      <w:pPr>
        <w:pStyle w:val="ConsPlusTitle"/>
        <w:jc w:val="center"/>
      </w:pPr>
      <w:r>
        <w:t>ВЗНОСА, ПРОИЗВЕДЕННОГО С 1 ЯНВАРЯ 2022 ГОДА ПО ЗАКЛЮЧЕННЫМ</w:t>
      </w:r>
    </w:p>
    <w:p w:rsidR="007F3920" w:rsidRDefault="007F3920">
      <w:pPr>
        <w:pStyle w:val="ConsPlusTitle"/>
        <w:jc w:val="center"/>
      </w:pPr>
      <w:r>
        <w:t>ДОГОВОРАМ ЛИЗИНГА</w:t>
      </w:r>
    </w:p>
    <w:p w:rsidR="007F3920" w:rsidRDefault="007F392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944"/>
        <w:gridCol w:w="5783"/>
      </w:tblGrid>
      <w:tr w:rsidR="007F3920">
        <w:tc>
          <w:tcPr>
            <w:tcW w:w="340" w:type="dxa"/>
          </w:tcPr>
          <w:p w:rsidR="007F3920" w:rsidRDefault="007F3920">
            <w:pPr>
              <w:pStyle w:val="ConsPlusNormal"/>
              <w:jc w:val="center"/>
            </w:pPr>
          </w:p>
        </w:tc>
        <w:tc>
          <w:tcPr>
            <w:tcW w:w="2944" w:type="dxa"/>
          </w:tcPr>
          <w:p w:rsidR="007F3920" w:rsidRDefault="007F3920">
            <w:pPr>
              <w:pStyle w:val="ConsPlusNormal"/>
              <w:jc w:val="center"/>
            </w:pPr>
            <w:r>
              <w:t>Категория получателей субсидии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  <w:jc w:val="center"/>
            </w:pPr>
            <w:r>
              <w:t xml:space="preserve">Техника и оборудование, на приобретение </w:t>
            </w:r>
            <w:proofErr w:type="gramStart"/>
            <w:r>
              <w:t>которых</w:t>
            </w:r>
            <w:proofErr w:type="gramEnd"/>
            <w:r>
              <w:t xml:space="preserve"> предоставляется субсидия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  <w:jc w:val="center"/>
            </w:pPr>
            <w:r>
              <w:t>3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t>1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Государственные и муниципальные предприятия, организации агропромышленного комплекса,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 xml:space="preserve">1.1. </w:t>
            </w:r>
            <w:proofErr w:type="spellStart"/>
            <w:r>
              <w:t>Электропогрузчики</w:t>
            </w:r>
            <w:proofErr w:type="spellEnd"/>
            <w:r>
              <w:t>:</w:t>
            </w:r>
          </w:p>
          <w:p w:rsidR="007F3920" w:rsidRDefault="007F3920">
            <w:pPr>
              <w:pStyle w:val="ConsPlusNormal"/>
            </w:pPr>
            <w:proofErr w:type="spellStart"/>
            <w:r>
              <w:t>Электропогрузчики</w:t>
            </w:r>
            <w:proofErr w:type="spellEnd"/>
            <w:r>
              <w:t>.</w:t>
            </w:r>
          </w:p>
          <w:p w:rsidR="007F3920" w:rsidRDefault="007F3920">
            <w:pPr>
              <w:pStyle w:val="ConsPlusNormal"/>
            </w:pPr>
            <w:r>
              <w:t>1.2. Изделия автомобильной промышленности:</w:t>
            </w:r>
          </w:p>
          <w:p w:rsidR="007F3920" w:rsidRDefault="007F3920">
            <w:pPr>
              <w:pStyle w:val="ConsPlusNormal"/>
            </w:pPr>
            <w:r>
              <w:t>Автомобили грузовые:</w:t>
            </w:r>
          </w:p>
          <w:p w:rsidR="007F3920" w:rsidRDefault="007F3920">
            <w:pPr>
              <w:pStyle w:val="ConsPlusNormal"/>
            </w:pPr>
            <w:r>
              <w:t>автомобили общего назначения (бортовые, шасси и фургоны) полной массой более 3,4 тонны;</w:t>
            </w:r>
          </w:p>
          <w:p w:rsidR="007F3920" w:rsidRDefault="007F3920">
            <w:pPr>
              <w:pStyle w:val="ConsPlusNormal"/>
            </w:pPr>
            <w:r>
              <w:t>автомобили-тягачи седельные;</w:t>
            </w:r>
          </w:p>
          <w:p w:rsidR="007F3920" w:rsidRDefault="007F3920">
            <w:pPr>
              <w:pStyle w:val="ConsPlusNormal"/>
            </w:pPr>
            <w:r>
              <w:t>автомобили-самосвалы;</w:t>
            </w:r>
          </w:p>
          <w:p w:rsidR="007F3920" w:rsidRDefault="007F3920">
            <w:pPr>
              <w:pStyle w:val="ConsPlusNormal"/>
            </w:pPr>
            <w:r>
              <w:t>автомобили-фургоны специализированные;</w:t>
            </w:r>
          </w:p>
          <w:p w:rsidR="007F3920" w:rsidRDefault="007F3920">
            <w:pPr>
              <w:pStyle w:val="ConsPlusNormal"/>
            </w:pPr>
            <w:r>
              <w:t>автоцистерны для нефтепродуктов, воды и сжиженных газов и прочих жидкостей, топливозаправщики, маслозаправщики;</w:t>
            </w:r>
          </w:p>
          <w:p w:rsidR="007F3920" w:rsidRDefault="007F3920">
            <w:pPr>
              <w:pStyle w:val="ConsPlusNormal"/>
            </w:pPr>
            <w:r>
              <w:t>мастерские передвижные на автомобилях, включая автомобили-лаборатории.</w:t>
            </w:r>
          </w:p>
          <w:p w:rsidR="007F3920" w:rsidRDefault="007F3920">
            <w:pPr>
              <w:pStyle w:val="ConsPlusNormal"/>
            </w:pPr>
            <w:r>
              <w:t>Прицепы и полуприцепы к грузовым автомобилям:</w:t>
            </w:r>
          </w:p>
          <w:p w:rsidR="007F3920" w:rsidRDefault="007F3920">
            <w:pPr>
              <w:pStyle w:val="ConsPlusNormal"/>
            </w:pPr>
            <w:r>
              <w:t>общего назначения;</w:t>
            </w:r>
          </w:p>
          <w:p w:rsidR="007F3920" w:rsidRDefault="007F3920">
            <w:pPr>
              <w:pStyle w:val="ConsPlusNormal"/>
            </w:pPr>
            <w:r>
              <w:t>со специализированными кузовами.</w:t>
            </w:r>
          </w:p>
          <w:p w:rsidR="007F3920" w:rsidRDefault="007F3920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жидкостей.</w:t>
            </w:r>
          </w:p>
          <w:p w:rsidR="007F3920" w:rsidRDefault="007F3920">
            <w:pPr>
              <w:pStyle w:val="ConsPlusNormal"/>
            </w:pPr>
            <w:r>
              <w:t>Прицепы и полуприцепы тракторные.</w:t>
            </w:r>
          </w:p>
          <w:p w:rsidR="007F3920" w:rsidRDefault="007F3920">
            <w:pPr>
              <w:pStyle w:val="ConsPlusNormal"/>
            </w:pPr>
            <w:r>
              <w:t>Цистерны для перевозки молока:</w:t>
            </w:r>
          </w:p>
          <w:p w:rsidR="007F3920" w:rsidRDefault="007F3920">
            <w:pPr>
              <w:pStyle w:val="ConsPlusNormal"/>
            </w:pPr>
            <w:r>
              <w:t>на шасси автомобилей;</w:t>
            </w:r>
          </w:p>
          <w:p w:rsidR="007F3920" w:rsidRDefault="007F3920">
            <w:pPr>
              <w:pStyle w:val="ConsPlusNormal"/>
            </w:pPr>
            <w:r>
              <w:t>на шасси автоприцепов.</w:t>
            </w:r>
          </w:p>
          <w:p w:rsidR="007F3920" w:rsidRDefault="007F3920">
            <w:pPr>
              <w:pStyle w:val="ConsPlusNormal"/>
            </w:pPr>
            <w:r>
              <w:t>Машины пожарные (автомобили):</w:t>
            </w:r>
          </w:p>
          <w:p w:rsidR="007F3920" w:rsidRDefault="007F3920">
            <w:pPr>
              <w:pStyle w:val="ConsPlusNormal"/>
            </w:pPr>
            <w:r>
              <w:t>для тушения пожаров водой;</w:t>
            </w:r>
          </w:p>
          <w:p w:rsidR="007F3920" w:rsidRDefault="007F3920">
            <w:pPr>
              <w:pStyle w:val="ConsPlusNormal"/>
            </w:pPr>
            <w:r>
              <w:t xml:space="preserve">для тушения пожаров специальными </w:t>
            </w:r>
            <w:proofErr w:type="spellStart"/>
            <w:r>
              <w:t>огнегасительными</w:t>
            </w:r>
            <w:proofErr w:type="spellEnd"/>
            <w:r>
              <w:t xml:space="preserve"> средствами.</w:t>
            </w:r>
          </w:p>
          <w:p w:rsidR="007F3920" w:rsidRDefault="007F3920">
            <w:pPr>
              <w:pStyle w:val="ConsPlusNormal"/>
            </w:pPr>
            <w:r>
              <w:t>Автобусы, имеющие технически допустимую максимальную массу не более 5 тонн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t>2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 xml:space="preserve">Государственные и муниципальные предприятия,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</w:t>
            </w:r>
            <w:r>
              <w:lastRenderedPageBreak/>
              <w:t>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lastRenderedPageBreak/>
              <w:t>1.3. Тракторы:</w:t>
            </w:r>
          </w:p>
          <w:p w:rsidR="007F3920" w:rsidRDefault="007F3920">
            <w:pPr>
              <w:pStyle w:val="ConsPlusNormal"/>
            </w:pPr>
            <w:r>
              <w:t>Тракторы сельскохозяйственные общего назначения и универсально-пропашные мощностью от 25,7 до 441,3 кВт (от 35 до 600 лошадиных сил)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Организации агропромышленного комплекса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1.4. Тракторы:</w:t>
            </w:r>
          </w:p>
          <w:p w:rsidR="007F3920" w:rsidRDefault="007F3920">
            <w:pPr>
              <w:pStyle w:val="ConsPlusNormal"/>
            </w:pPr>
            <w:r>
              <w:t>Тракторы сельскохозяйственные общего назначения и универсально-пропашные мощностью от 58,8 до 95,6 кВт (от 80 до 130 лошадиных сил)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t>4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Государственные и муниципальные предприятия,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1.5. Сельскохозяйственные машины:</w:t>
            </w:r>
          </w:p>
          <w:p w:rsidR="007F3920" w:rsidRDefault="007F3920">
            <w:pPr>
              <w:pStyle w:val="ConsPlusNormal"/>
            </w:pPr>
            <w:r>
              <w:t>Машины для подготовки полей к сельскохозяйственным работам:</w:t>
            </w:r>
          </w:p>
          <w:p w:rsidR="007F3920" w:rsidRDefault="007F3920">
            <w:pPr>
              <w:pStyle w:val="ConsPlusNormal"/>
            </w:pPr>
            <w:r>
              <w:t>машины для корчевания, уборки камней, кустов и пней;</w:t>
            </w:r>
          </w:p>
          <w:p w:rsidR="007F3920" w:rsidRDefault="007F3920">
            <w:pPr>
              <w:pStyle w:val="ConsPlusNormal"/>
            </w:pPr>
            <w:proofErr w:type="spellStart"/>
            <w:r>
              <w:t>покровосдиратели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рыхлители;</w:t>
            </w:r>
          </w:p>
          <w:p w:rsidR="007F3920" w:rsidRDefault="007F3920">
            <w:pPr>
              <w:pStyle w:val="ConsPlusNormal"/>
            </w:pPr>
            <w:r>
              <w:t>фрезы болотные;</w:t>
            </w:r>
          </w:p>
          <w:p w:rsidR="007F3920" w:rsidRDefault="007F3920">
            <w:pPr>
              <w:pStyle w:val="ConsPlusNormal"/>
            </w:pPr>
            <w:r>
              <w:t>фрезы лесные;</w:t>
            </w:r>
          </w:p>
          <w:p w:rsidR="007F3920" w:rsidRDefault="007F3920">
            <w:pPr>
              <w:pStyle w:val="ConsPlusNormal"/>
            </w:pPr>
            <w:r>
              <w:t>кочкорезы;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универсальные;</w:t>
            </w:r>
          </w:p>
          <w:p w:rsidR="007F3920" w:rsidRDefault="007F3920">
            <w:pPr>
              <w:pStyle w:val="ConsPlusNormal"/>
            </w:pPr>
            <w:r>
              <w:t>аппараты огневой зачистки лесных вырубок.</w:t>
            </w:r>
          </w:p>
          <w:p w:rsidR="007F3920" w:rsidRDefault="007F3920">
            <w:pPr>
              <w:pStyle w:val="ConsPlusNormal"/>
            </w:pPr>
            <w:r>
              <w:t>Машины для эксплуатации мелиоративных систем:</w:t>
            </w:r>
          </w:p>
          <w:p w:rsidR="007F3920" w:rsidRDefault="007F3920">
            <w:pPr>
              <w:pStyle w:val="ConsPlusNormal"/>
            </w:pPr>
            <w:r>
              <w:t>канавокопатели;</w:t>
            </w:r>
          </w:p>
          <w:p w:rsidR="007F3920" w:rsidRDefault="007F3920">
            <w:pPr>
              <w:pStyle w:val="ConsPlusNormal"/>
            </w:pPr>
            <w:proofErr w:type="spellStart"/>
            <w:r>
              <w:t>заравниватели</w:t>
            </w:r>
            <w:proofErr w:type="spellEnd"/>
            <w:r>
              <w:t xml:space="preserve"> (без строительных);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для планировки и выравнивания почвы:</w:t>
            </w:r>
          </w:p>
          <w:p w:rsidR="007F3920" w:rsidRDefault="007F3920">
            <w:pPr>
              <w:pStyle w:val="ConsPlusNormal"/>
            </w:pPr>
            <w:r>
              <w:t>планировщики;</w:t>
            </w:r>
          </w:p>
          <w:p w:rsidR="007F3920" w:rsidRDefault="007F3920">
            <w:pPr>
              <w:pStyle w:val="ConsPlusNormal"/>
            </w:pPr>
            <w:r>
              <w:t>выравниватели;</w:t>
            </w:r>
          </w:p>
          <w:p w:rsidR="007F3920" w:rsidRDefault="007F3920">
            <w:pPr>
              <w:pStyle w:val="ConsPlusNormal"/>
            </w:pPr>
            <w:proofErr w:type="spellStart"/>
            <w:r>
              <w:t>террасеры</w:t>
            </w:r>
            <w:proofErr w:type="spellEnd"/>
            <w:r>
              <w:t xml:space="preserve"> и рыхлители террас;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для борьбы с водной, ветровой эрозией и подготовки почвы к поливу:</w:t>
            </w:r>
          </w:p>
          <w:p w:rsidR="007F3920" w:rsidRDefault="007F3920">
            <w:pPr>
              <w:pStyle w:val="ConsPlusNormal"/>
            </w:pPr>
            <w:proofErr w:type="spellStart"/>
            <w:r>
              <w:t>бороздоделатели</w:t>
            </w:r>
            <w:proofErr w:type="spellEnd"/>
            <w:r>
              <w:t xml:space="preserve"> и </w:t>
            </w:r>
            <w:proofErr w:type="spellStart"/>
            <w:r>
              <w:t>ложбиноделатели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proofErr w:type="spellStart"/>
            <w:r>
              <w:t>валикоделатели</w:t>
            </w:r>
            <w:proofErr w:type="spellEnd"/>
            <w:r>
              <w:t xml:space="preserve"> (</w:t>
            </w:r>
            <w:proofErr w:type="spellStart"/>
            <w:r>
              <w:t>палоделатели</w:t>
            </w:r>
            <w:proofErr w:type="spellEnd"/>
            <w:r>
              <w:t>);</w:t>
            </w:r>
          </w:p>
          <w:p w:rsidR="007F3920" w:rsidRDefault="007F3920">
            <w:pPr>
              <w:pStyle w:val="ConsPlusNormal"/>
            </w:pPr>
            <w:proofErr w:type="spellStart"/>
            <w:r>
              <w:t>полосообразователи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proofErr w:type="spellStart"/>
            <w:r>
              <w:t>лункоделатели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машины для снегозадержания;</w:t>
            </w:r>
          </w:p>
          <w:p w:rsidR="007F3920" w:rsidRDefault="007F3920">
            <w:pPr>
              <w:pStyle w:val="ConsPlusNormal"/>
            </w:pPr>
            <w:proofErr w:type="spellStart"/>
            <w:r>
              <w:t>щелеобразователи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proofErr w:type="spellStart"/>
            <w:r>
              <w:t>грядоделатели</w:t>
            </w:r>
            <w:proofErr w:type="spellEnd"/>
            <w:r>
              <w:t xml:space="preserve"> и </w:t>
            </w:r>
            <w:proofErr w:type="spellStart"/>
            <w:r>
              <w:t>гребнеобразователи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почвообрабатывающие:</w:t>
            </w:r>
          </w:p>
          <w:p w:rsidR="007F3920" w:rsidRDefault="007F3920">
            <w:pPr>
              <w:pStyle w:val="ConsPlusNormal"/>
            </w:pPr>
            <w:r>
              <w:t>плуги общего назначения;</w:t>
            </w:r>
          </w:p>
          <w:p w:rsidR="007F3920" w:rsidRDefault="007F3920">
            <w:pPr>
              <w:pStyle w:val="ConsPlusNormal"/>
            </w:pPr>
            <w:r>
              <w:t>машины для пахоты и глубокого рыхления специального назначения;</w:t>
            </w:r>
          </w:p>
          <w:p w:rsidR="007F3920" w:rsidRDefault="007F3920">
            <w:pPr>
              <w:pStyle w:val="ConsPlusNormal"/>
            </w:pPr>
            <w:r>
              <w:t>культиваторы для сплошной обработки почвы;</w:t>
            </w:r>
          </w:p>
          <w:p w:rsidR="007F3920" w:rsidRDefault="007F3920">
            <w:pPr>
              <w:pStyle w:val="ConsPlusNormal"/>
            </w:pPr>
            <w:r>
              <w:t>культиваторы для междурядной и рядной обработки почвы;</w:t>
            </w:r>
          </w:p>
          <w:p w:rsidR="007F3920" w:rsidRDefault="007F3920">
            <w:pPr>
              <w:pStyle w:val="ConsPlusNormal"/>
            </w:pPr>
            <w:r>
              <w:t>лущильники;</w:t>
            </w:r>
          </w:p>
          <w:p w:rsidR="007F3920" w:rsidRDefault="007F3920">
            <w:pPr>
              <w:pStyle w:val="ConsPlusNormal"/>
            </w:pPr>
            <w:r>
              <w:t>бороны;</w:t>
            </w:r>
          </w:p>
          <w:p w:rsidR="007F3920" w:rsidRDefault="007F3920">
            <w:pPr>
              <w:pStyle w:val="ConsPlusNormal"/>
            </w:pPr>
            <w:proofErr w:type="gramStart"/>
            <w:r>
              <w:t>шлейф-волокуши</w:t>
            </w:r>
            <w:proofErr w:type="gramEnd"/>
            <w:r>
              <w:t>;</w:t>
            </w:r>
          </w:p>
          <w:p w:rsidR="007F3920" w:rsidRDefault="007F3920">
            <w:pPr>
              <w:pStyle w:val="ConsPlusNormal"/>
            </w:pPr>
            <w:proofErr w:type="gramStart"/>
            <w:r>
              <w:t>шлейф-бороны</w:t>
            </w:r>
            <w:proofErr w:type="gramEnd"/>
            <w:r>
              <w:t>;</w:t>
            </w:r>
          </w:p>
          <w:p w:rsidR="007F3920" w:rsidRDefault="007F3920">
            <w:pPr>
              <w:pStyle w:val="ConsPlusNormal"/>
            </w:pPr>
            <w:r>
              <w:t>катки;</w:t>
            </w:r>
          </w:p>
          <w:p w:rsidR="007F3920" w:rsidRDefault="007F3920">
            <w:pPr>
              <w:pStyle w:val="ConsPlusNormal"/>
            </w:pPr>
            <w:proofErr w:type="spellStart"/>
            <w:r>
              <w:t>прореживатели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универсальные;</w:t>
            </w:r>
          </w:p>
          <w:p w:rsidR="007F3920" w:rsidRDefault="007F3920">
            <w:pPr>
              <w:pStyle w:val="ConsPlusNormal"/>
            </w:pPr>
            <w:r>
              <w:lastRenderedPageBreak/>
              <w:t>машины и приспособления для обработки приствольных полос и профилирования;</w:t>
            </w:r>
          </w:p>
          <w:p w:rsidR="007F3920" w:rsidRDefault="007F3920">
            <w:pPr>
              <w:pStyle w:val="ConsPlusNormal"/>
            </w:pPr>
            <w:r>
              <w:t>ямокопатели;</w:t>
            </w:r>
          </w:p>
          <w:p w:rsidR="007F3920" w:rsidRDefault="007F3920">
            <w:pPr>
              <w:pStyle w:val="ConsPlusNormal"/>
            </w:pPr>
            <w:r>
              <w:t xml:space="preserve">плуги и скобы </w:t>
            </w:r>
            <w:proofErr w:type="spellStart"/>
            <w:r>
              <w:t>выкопочные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гидробуры.</w:t>
            </w:r>
          </w:p>
          <w:p w:rsidR="007F3920" w:rsidRDefault="007F3920">
            <w:pPr>
              <w:pStyle w:val="ConsPlusNormal"/>
            </w:pPr>
            <w:r>
              <w:t>Машины для посева и посадки:</w:t>
            </w:r>
          </w:p>
          <w:p w:rsidR="007F3920" w:rsidRDefault="007F3920">
            <w:pPr>
              <w:pStyle w:val="ConsPlusNormal"/>
            </w:pPr>
            <w:r>
              <w:t>сеялки тракторные;</w:t>
            </w:r>
          </w:p>
          <w:p w:rsidR="007F3920" w:rsidRDefault="007F3920">
            <w:pPr>
              <w:pStyle w:val="ConsPlusNormal"/>
            </w:pPr>
            <w:r>
              <w:t>сажалки;</w:t>
            </w:r>
          </w:p>
          <w:p w:rsidR="007F3920" w:rsidRDefault="007F3920">
            <w:pPr>
              <w:pStyle w:val="ConsPlusNormal"/>
            </w:pPr>
            <w:r>
              <w:t>картофелесажалки;</w:t>
            </w:r>
          </w:p>
          <w:p w:rsidR="007F3920" w:rsidRDefault="007F3920">
            <w:pPr>
              <w:pStyle w:val="ConsPlusNormal"/>
            </w:pPr>
            <w:r>
              <w:t>машины рассадопосадочные;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для подготовки и внесения удобрений, мульчирования:</w:t>
            </w:r>
          </w:p>
          <w:p w:rsidR="007F3920" w:rsidRDefault="007F3920">
            <w:pPr>
              <w:pStyle w:val="ConsPlusNormal"/>
            </w:pPr>
            <w:r>
              <w:t>машины для подготовки удобрений и материалов мульчирования почвы;</w:t>
            </w:r>
          </w:p>
          <w:p w:rsidR="007F3920" w:rsidRDefault="007F3920">
            <w:pPr>
              <w:pStyle w:val="ConsPlusNormal"/>
            </w:pPr>
            <w:proofErr w:type="spellStart"/>
            <w:r>
              <w:t>измельчители-просеиватели</w:t>
            </w:r>
            <w:proofErr w:type="spellEnd"/>
            <w:r>
              <w:t xml:space="preserve"> удобрений;</w:t>
            </w:r>
          </w:p>
          <w:p w:rsidR="007F3920" w:rsidRDefault="007F3920">
            <w:pPr>
              <w:pStyle w:val="ConsPlusNormal"/>
            </w:pPr>
            <w:r>
              <w:t>смесители удобрений;</w:t>
            </w:r>
          </w:p>
          <w:p w:rsidR="007F3920" w:rsidRDefault="007F3920">
            <w:pPr>
              <w:pStyle w:val="ConsPlusNormal"/>
            </w:pPr>
            <w:r>
              <w:t>машины для подготовки мульчи;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универсальные;</w:t>
            </w:r>
          </w:p>
          <w:p w:rsidR="007F3920" w:rsidRDefault="007F3920">
            <w:pPr>
              <w:pStyle w:val="ConsPlusNormal"/>
            </w:pPr>
            <w:r>
              <w:t>разбрасыватели органических удобрений;</w:t>
            </w:r>
          </w:p>
          <w:p w:rsidR="007F3920" w:rsidRDefault="007F3920">
            <w:pPr>
              <w:pStyle w:val="ConsPlusNormal"/>
            </w:pPr>
            <w:r>
              <w:t>машины для внесения минеральных удобрений и извести;</w:t>
            </w:r>
          </w:p>
          <w:p w:rsidR="007F3920" w:rsidRDefault="007F3920">
            <w:pPr>
              <w:pStyle w:val="ConsPlusNormal"/>
            </w:pPr>
            <w:r>
              <w:t>разбрасыватели жидких удобрений;</w:t>
            </w:r>
          </w:p>
          <w:p w:rsidR="007F3920" w:rsidRDefault="007F3920">
            <w:pPr>
              <w:pStyle w:val="ConsPlusNormal"/>
            </w:pPr>
            <w:r>
              <w:t>приспособления подкормочные;</w:t>
            </w:r>
          </w:p>
          <w:p w:rsidR="007F3920" w:rsidRDefault="007F3920">
            <w:pPr>
              <w:pStyle w:val="ConsPlusNormal"/>
            </w:pPr>
            <w:r>
              <w:t>машины для мульчирования почвы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для защиты растений, зерна и семян</w:t>
            </w:r>
          </w:p>
          <w:p w:rsidR="007F3920" w:rsidRDefault="007F3920">
            <w:pPr>
              <w:pStyle w:val="ConsPlusNormal"/>
            </w:pPr>
            <w:r>
              <w:t>от вредителей, болезней и сорняков:</w:t>
            </w:r>
          </w:p>
          <w:p w:rsidR="007F3920" w:rsidRDefault="007F3920">
            <w:pPr>
              <w:pStyle w:val="ConsPlusNormal"/>
            </w:pPr>
            <w:r>
              <w:t>опрыскиватели и аэрозольные аппараты;</w:t>
            </w:r>
          </w:p>
          <w:p w:rsidR="007F3920" w:rsidRDefault="007F3920">
            <w:pPr>
              <w:pStyle w:val="ConsPlusNormal"/>
            </w:pPr>
            <w:r>
              <w:t>машины для внесения гербицидов;</w:t>
            </w:r>
          </w:p>
          <w:p w:rsidR="007F3920" w:rsidRDefault="007F3920">
            <w:pPr>
              <w:pStyle w:val="ConsPlusNormal"/>
            </w:pPr>
            <w:r>
              <w:t>опыливатели;</w:t>
            </w:r>
          </w:p>
          <w:p w:rsidR="007F3920" w:rsidRDefault="007F3920">
            <w:pPr>
              <w:pStyle w:val="ConsPlusNormal"/>
            </w:pPr>
            <w:r>
              <w:t>протравливатели семян;</w:t>
            </w:r>
          </w:p>
          <w:p w:rsidR="007F3920" w:rsidRDefault="007F3920">
            <w:pPr>
              <w:pStyle w:val="ConsPlusNormal"/>
            </w:pPr>
            <w:r>
              <w:t>фумигаторы;</w:t>
            </w:r>
          </w:p>
          <w:p w:rsidR="007F3920" w:rsidRDefault="007F3920">
            <w:pPr>
              <w:pStyle w:val="ConsPlusNormal"/>
            </w:pPr>
            <w:r>
              <w:t>разбрасыватели и смесители отравленных приманок;</w:t>
            </w:r>
          </w:p>
          <w:p w:rsidR="007F3920" w:rsidRDefault="007F3920">
            <w:pPr>
              <w:pStyle w:val="ConsPlusNormal"/>
            </w:pPr>
            <w:r>
              <w:t xml:space="preserve">машины и устройства для приготовления </w:t>
            </w:r>
            <w:proofErr w:type="spellStart"/>
            <w:r>
              <w:t>ядосмесей</w:t>
            </w:r>
            <w:proofErr w:type="spellEnd"/>
            <w:r>
              <w:t xml:space="preserve"> и заправщики;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универсальные;</w:t>
            </w:r>
          </w:p>
          <w:p w:rsidR="007F3920" w:rsidRDefault="007F3920">
            <w:pPr>
              <w:pStyle w:val="ConsPlusNormal"/>
            </w:pPr>
            <w:r>
              <w:t>аппараты для базальной обработки деревьев.</w:t>
            </w:r>
          </w:p>
          <w:p w:rsidR="007F3920" w:rsidRDefault="007F3920">
            <w:pPr>
              <w:pStyle w:val="ConsPlusNormal"/>
            </w:pPr>
            <w:r>
              <w:t>Машины, установки и аппараты дождевальные и поливные, насосные станции:</w:t>
            </w:r>
          </w:p>
          <w:p w:rsidR="007F3920" w:rsidRDefault="007F3920">
            <w:pPr>
              <w:pStyle w:val="ConsPlusNormal"/>
            </w:pPr>
            <w:r>
              <w:t>установки дождевальные с разборным трубопроводом;</w:t>
            </w:r>
          </w:p>
          <w:p w:rsidR="007F3920" w:rsidRDefault="007F3920">
            <w:pPr>
              <w:pStyle w:val="ConsPlusNormal"/>
            </w:pPr>
            <w:r>
              <w:t>машины дождевальные многоопорные;</w:t>
            </w:r>
          </w:p>
          <w:p w:rsidR="007F3920" w:rsidRDefault="007F3920">
            <w:pPr>
              <w:pStyle w:val="ConsPlusNormal"/>
            </w:pPr>
            <w:r>
              <w:t>машины дождевальные дальнеструйные (навесные);</w:t>
            </w:r>
          </w:p>
          <w:p w:rsidR="007F3920" w:rsidRDefault="007F3920">
            <w:pPr>
              <w:pStyle w:val="ConsPlusNormal"/>
            </w:pPr>
            <w:r>
              <w:t>машины дождевальные консольные;</w:t>
            </w:r>
          </w:p>
          <w:p w:rsidR="007F3920" w:rsidRDefault="007F3920">
            <w:pPr>
              <w:pStyle w:val="ConsPlusNormal"/>
            </w:pPr>
            <w:r>
              <w:t>установки дождевальные стационарные;</w:t>
            </w:r>
          </w:p>
          <w:p w:rsidR="007F3920" w:rsidRDefault="007F3920">
            <w:pPr>
              <w:pStyle w:val="ConsPlusNormal"/>
            </w:pPr>
            <w:r>
              <w:t>машины для полива;</w:t>
            </w:r>
          </w:p>
          <w:p w:rsidR="007F3920" w:rsidRDefault="007F3920">
            <w:pPr>
              <w:pStyle w:val="ConsPlusNormal"/>
            </w:pPr>
            <w:r>
              <w:t>аппараты дождевальные;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универсальные;</w:t>
            </w:r>
          </w:p>
          <w:p w:rsidR="007F3920" w:rsidRDefault="007F3920">
            <w:pPr>
              <w:pStyle w:val="ConsPlusNormal"/>
            </w:pPr>
            <w:r>
              <w:t>станции насосные (для орошения).</w:t>
            </w:r>
          </w:p>
          <w:p w:rsidR="007F3920" w:rsidRDefault="007F3920">
            <w:pPr>
              <w:pStyle w:val="ConsPlusNormal"/>
            </w:pPr>
            <w:r>
              <w:t>Машины по уходу за кроной деревьев и ягодников.</w:t>
            </w:r>
          </w:p>
          <w:p w:rsidR="007F3920" w:rsidRDefault="007F3920">
            <w:pPr>
              <w:pStyle w:val="ConsPlusNormal"/>
            </w:pPr>
            <w:r>
              <w:t xml:space="preserve">Машины для прививки и подготовки прививочного и </w:t>
            </w:r>
            <w:r>
              <w:lastRenderedPageBreak/>
              <w:t>посадочного материала.</w:t>
            </w:r>
          </w:p>
          <w:p w:rsidR="007F3920" w:rsidRDefault="007F3920">
            <w:pPr>
              <w:pStyle w:val="ConsPlusNormal"/>
            </w:pPr>
            <w:r>
              <w:t>Машины для уборки зерновых, масличных, бобовых и крупяных культур:</w:t>
            </w:r>
          </w:p>
          <w:p w:rsidR="007F3920" w:rsidRDefault="007F3920">
            <w:pPr>
              <w:pStyle w:val="ConsPlusNormal"/>
            </w:pPr>
            <w:r>
              <w:t>жатки рядковые;</w:t>
            </w:r>
          </w:p>
          <w:p w:rsidR="007F3920" w:rsidRDefault="007F3920">
            <w:pPr>
              <w:pStyle w:val="ConsPlusNormal"/>
            </w:pPr>
            <w:r>
              <w:t>молотилки;</w:t>
            </w:r>
          </w:p>
          <w:p w:rsidR="007F3920" w:rsidRDefault="007F3920">
            <w:pPr>
              <w:pStyle w:val="ConsPlusNormal"/>
            </w:pPr>
            <w:r>
              <w:t>машины и приспособления для уборки масличных и крупяных культур;</w:t>
            </w:r>
          </w:p>
          <w:p w:rsidR="007F3920" w:rsidRDefault="007F3920">
            <w:pPr>
              <w:pStyle w:val="ConsPlusNormal"/>
            </w:pPr>
            <w:r>
              <w:t>комбайны зерноуборочные;</w:t>
            </w:r>
          </w:p>
          <w:p w:rsidR="007F3920" w:rsidRDefault="007F3920">
            <w:pPr>
              <w:pStyle w:val="ConsPlusNormal"/>
            </w:pPr>
            <w:r>
              <w:t>подборщики.</w:t>
            </w:r>
          </w:p>
          <w:p w:rsidR="007F3920" w:rsidRDefault="007F3920">
            <w:pPr>
              <w:pStyle w:val="ConsPlusNormal"/>
            </w:pPr>
            <w:r>
              <w:t>Машины для послеуборочной обработки зерна:</w:t>
            </w:r>
          </w:p>
          <w:p w:rsidR="007F3920" w:rsidRDefault="007F3920">
            <w:pPr>
              <w:pStyle w:val="ConsPlusNormal"/>
            </w:pPr>
            <w:r>
              <w:t>машины зерноочистительные;</w:t>
            </w:r>
          </w:p>
          <w:p w:rsidR="007F3920" w:rsidRDefault="007F3920">
            <w:pPr>
              <w:pStyle w:val="ConsPlusNormal"/>
            </w:pPr>
            <w:r>
              <w:t>машины ворохоочистительные;</w:t>
            </w:r>
          </w:p>
          <w:p w:rsidR="007F3920" w:rsidRDefault="007F3920">
            <w:pPr>
              <w:pStyle w:val="ConsPlusNormal"/>
            </w:pPr>
            <w:r>
              <w:t>машины калибровочные;</w:t>
            </w:r>
          </w:p>
          <w:p w:rsidR="007F3920" w:rsidRDefault="007F3920">
            <w:pPr>
              <w:pStyle w:val="ConsPlusNormal"/>
            </w:pPr>
            <w:r>
              <w:t>сортировки (горки, змейки);</w:t>
            </w:r>
          </w:p>
          <w:p w:rsidR="007F3920" w:rsidRDefault="007F3920">
            <w:pPr>
              <w:pStyle w:val="ConsPlusNormal"/>
            </w:pPr>
            <w:r>
              <w:t>триеры для послеуборочной обработки зерна;</w:t>
            </w:r>
          </w:p>
          <w:p w:rsidR="007F3920" w:rsidRDefault="007F3920">
            <w:pPr>
              <w:pStyle w:val="ConsPlusNormal"/>
            </w:pPr>
            <w:r>
              <w:t>машины семяочистительные (магнитные);</w:t>
            </w:r>
          </w:p>
          <w:p w:rsidR="007F3920" w:rsidRDefault="007F3920">
            <w:pPr>
              <w:pStyle w:val="ConsPlusNormal"/>
            </w:pPr>
            <w:r>
              <w:t>столы сортировальные (пневматические);</w:t>
            </w:r>
          </w:p>
          <w:p w:rsidR="007F3920" w:rsidRDefault="007F3920">
            <w:pPr>
              <w:pStyle w:val="ConsPlusNormal"/>
            </w:pPr>
            <w:r>
              <w:t>машины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Сушилки для послеуборочной сушки зерна перед закладкой на хранение, зерновые.</w:t>
            </w:r>
          </w:p>
          <w:p w:rsidR="007F3920" w:rsidRDefault="007F3920">
            <w:pPr>
              <w:pStyle w:val="ConsPlusNormal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тракторов.</w:t>
            </w:r>
          </w:p>
          <w:p w:rsidR="007F3920" w:rsidRDefault="007F3920">
            <w:pPr>
              <w:pStyle w:val="ConsPlusNormal"/>
            </w:pPr>
            <w:r>
              <w:t>Системы вентиляций и обогрева (для послеуборочной сушки и обработки зерна перед закладкой на хранение):</w:t>
            </w:r>
          </w:p>
          <w:p w:rsidR="007F3920" w:rsidRDefault="007F3920">
            <w:pPr>
              <w:pStyle w:val="ConsPlusNormal"/>
            </w:pPr>
            <w:proofErr w:type="spellStart"/>
            <w:r>
              <w:t>воздухообогреватели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системы вентилируемые (бункеры, коши);</w:t>
            </w:r>
          </w:p>
          <w:p w:rsidR="007F3920" w:rsidRDefault="007F3920">
            <w:pPr>
              <w:pStyle w:val="ConsPlusNormal"/>
            </w:pPr>
            <w:r>
              <w:t>агрегаты комбинированные и универсальные.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кукурузы:</w:t>
            </w:r>
          </w:p>
          <w:p w:rsidR="007F3920" w:rsidRDefault="007F3920">
            <w:pPr>
              <w:pStyle w:val="ConsPlusNormal"/>
            </w:pPr>
            <w:r>
              <w:t>жатки кукурузные и собиратели початков;</w:t>
            </w:r>
          </w:p>
          <w:p w:rsidR="007F3920" w:rsidRDefault="007F3920">
            <w:pPr>
              <w:pStyle w:val="ConsPlusNormal"/>
            </w:pPr>
            <w:r>
              <w:t>очистители початков;</w:t>
            </w:r>
          </w:p>
          <w:p w:rsidR="007F3920" w:rsidRDefault="007F3920">
            <w:pPr>
              <w:pStyle w:val="ConsPlusNormal"/>
            </w:pPr>
            <w:r>
              <w:t>молотилки кукурузные;</w:t>
            </w:r>
          </w:p>
          <w:p w:rsidR="007F3920" w:rsidRDefault="007F3920">
            <w:pPr>
              <w:pStyle w:val="ConsPlusNormal"/>
            </w:pPr>
            <w:r>
              <w:t>машины по обработке гибридных и сортовых семян кукурузы;</w:t>
            </w:r>
          </w:p>
          <w:p w:rsidR="007F3920" w:rsidRDefault="007F3920">
            <w:pPr>
              <w:pStyle w:val="ConsPlusNormal"/>
            </w:pPr>
            <w:r>
              <w:t>комбайны кукурузоуборочные.</w:t>
            </w:r>
          </w:p>
          <w:p w:rsidR="007F3920" w:rsidRDefault="007F3920">
            <w:pPr>
              <w:pStyle w:val="ConsPlusNormal"/>
            </w:pPr>
            <w:r>
              <w:t>Машины для уборки и специальной обработки семян.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картофеля:</w:t>
            </w:r>
          </w:p>
          <w:p w:rsidR="007F3920" w:rsidRDefault="007F3920">
            <w:pPr>
              <w:pStyle w:val="ConsPlusNormal"/>
            </w:pPr>
            <w:r>
              <w:t>копатели картофеля;</w:t>
            </w:r>
          </w:p>
          <w:p w:rsidR="007F3920" w:rsidRDefault="007F3920">
            <w:pPr>
              <w:pStyle w:val="ConsPlusNormal"/>
            </w:pPr>
            <w:r>
              <w:t>сортировки и пункты первичной обработки картофеля;</w:t>
            </w:r>
          </w:p>
          <w:p w:rsidR="007F3920" w:rsidRDefault="007F3920">
            <w:pPr>
              <w:pStyle w:val="ConsPlusNormal"/>
            </w:pPr>
            <w:r>
              <w:t>транспортеры погрузочные и разгрузочные картофеля;</w:t>
            </w:r>
          </w:p>
          <w:p w:rsidR="007F3920" w:rsidRDefault="007F3920">
            <w:pPr>
              <w:pStyle w:val="ConsPlusNormal"/>
            </w:pPr>
            <w:r>
              <w:t>комбайны картофелеуборочные.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свеклы и других корнеплодов:</w:t>
            </w:r>
          </w:p>
          <w:p w:rsidR="007F3920" w:rsidRDefault="007F3920">
            <w:pPr>
              <w:pStyle w:val="ConsPlusNormal"/>
            </w:pPr>
            <w:r>
              <w:t>копатели и подъемники свеклы и других корнеплодов;</w:t>
            </w:r>
          </w:p>
          <w:p w:rsidR="007F3920" w:rsidRDefault="007F3920">
            <w:pPr>
              <w:pStyle w:val="ConsPlusNormal"/>
            </w:pPr>
            <w:r>
              <w:t>машины для сортировки и пункты первичной обработки корнеплодов и лука;</w:t>
            </w:r>
          </w:p>
          <w:p w:rsidR="007F3920" w:rsidRDefault="007F3920">
            <w:pPr>
              <w:pStyle w:val="ConsPlusNormal"/>
            </w:pPr>
            <w:r>
              <w:t>машины теребильные;</w:t>
            </w:r>
          </w:p>
          <w:p w:rsidR="007F3920" w:rsidRDefault="007F3920">
            <w:pPr>
              <w:pStyle w:val="ConsPlusNormal"/>
            </w:pPr>
            <w:proofErr w:type="spellStart"/>
            <w:r>
              <w:t>буртоукрыватели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proofErr w:type="spellStart"/>
            <w:r>
              <w:lastRenderedPageBreak/>
              <w:t>буртооткрыватели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 xml:space="preserve">машины для уборки ботвы </w:t>
            </w:r>
            <w:proofErr w:type="spellStart"/>
            <w:r>
              <w:t>корнеклубнеплодов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комбайны свеклоуборочные.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овощей и бахчевых культур:</w:t>
            </w:r>
          </w:p>
          <w:p w:rsidR="007F3920" w:rsidRDefault="007F3920">
            <w:pPr>
              <w:pStyle w:val="ConsPlusNormal"/>
            </w:pPr>
            <w:r>
              <w:t>машины для уборки наземных овощей;</w:t>
            </w:r>
          </w:p>
          <w:p w:rsidR="007F3920" w:rsidRDefault="007F3920">
            <w:pPr>
              <w:pStyle w:val="ConsPlusNormal"/>
            </w:pPr>
            <w:r>
              <w:t>машины для сортировки и пункты первичной обработки овощей;</w:t>
            </w:r>
          </w:p>
          <w:p w:rsidR="007F3920" w:rsidRDefault="007F3920">
            <w:pPr>
              <w:pStyle w:val="ConsPlusNormal"/>
            </w:pPr>
            <w:r>
              <w:t>выделители семян овощей и бахчевых культур;</w:t>
            </w:r>
          </w:p>
          <w:p w:rsidR="007F3920" w:rsidRDefault="007F3920">
            <w:pPr>
              <w:pStyle w:val="ConsPlusNormal"/>
            </w:pPr>
            <w:r>
              <w:t>машины для очистки и мойки овощей;</w:t>
            </w:r>
          </w:p>
          <w:p w:rsidR="007F3920" w:rsidRDefault="007F3920">
            <w:pPr>
              <w:pStyle w:val="ConsPlusNormal"/>
            </w:pPr>
            <w:r>
              <w:t xml:space="preserve">комбайны и </w:t>
            </w:r>
            <w:proofErr w:type="gramStart"/>
            <w:r>
              <w:t>другие</w:t>
            </w:r>
            <w:proofErr w:type="gramEnd"/>
            <w:r>
              <w:t xml:space="preserve"> комбинированные и универсальные машины.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плодов и ягод в садах и виноградниках.</w:t>
            </w:r>
          </w:p>
          <w:p w:rsidR="007F3920" w:rsidRDefault="007F3920">
            <w:pPr>
              <w:pStyle w:val="ConsPlusNormal"/>
            </w:pPr>
            <w:r>
              <w:t>Машины для уборки и первичной обработки льна:</w:t>
            </w:r>
          </w:p>
          <w:p w:rsidR="007F3920" w:rsidRDefault="007F3920">
            <w:pPr>
              <w:pStyle w:val="ConsPlusNormal"/>
            </w:pPr>
            <w:proofErr w:type="spellStart"/>
            <w:r>
              <w:t>теребилки</w:t>
            </w:r>
            <w:proofErr w:type="spellEnd"/>
            <w:r>
              <w:t xml:space="preserve"> льна;</w:t>
            </w:r>
          </w:p>
          <w:p w:rsidR="007F3920" w:rsidRDefault="007F3920">
            <w:pPr>
              <w:pStyle w:val="ConsPlusNormal"/>
            </w:pPr>
            <w:r>
              <w:t>подборщики-</w:t>
            </w:r>
            <w:proofErr w:type="spellStart"/>
            <w:r>
              <w:t>оборачиватели</w:t>
            </w:r>
            <w:proofErr w:type="spellEnd"/>
            <w:r>
              <w:t xml:space="preserve"> льна,</w:t>
            </w:r>
          </w:p>
          <w:p w:rsidR="007F3920" w:rsidRDefault="007F3920">
            <w:pPr>
              <w:pStyle w:val="ConsPlusNormal"/>
            </w:pPr>
            <w:r>
              <w:t>подборщики тресты;</w:t>
            </w:r>
          </w:p>
          <w:p w:rsidR="007F3920" w:rsidRDefault="007F3920">
            <w:pPr>
              <w:pStyle w:val="ConsPlusNormal"/>
            </w:pPr>
            <w:r>
              <w:t xml:space="preserve">машины для обработки </w:t>
            </w:r>
            <w:proofErr w:type="spellStart"/>
            <w:r>
              <w:t>льновороха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молотилки, молотилки-подборщики льна;</w:t>
            </w:r>
          </w:p>
          <w:p w:rsidR="007F3920" w:rsidRDefault="007F3920">
            <w:pPr>
              <w:pStyle w:val="ConsPlusNormal"/>
            </w:pPr>
            <w:r>
              <w:t>машины мяльно-трепальные;</w:t>
            </w:r>
          </w:p>
          <w:p w:rsidR="007F3920" w:rsidRDefault="007F3920">
            <w:pPr>
              <w:pStyle w:val="ConsPlusNormal"/>
            </w:pPr>
            <w:r>
              <w:t>машины куделеприготовительные;</w:t>
            </w:r>
          </w:p>
          <w:p w:rsidR="007F3920" w:rsidRDefault="007F3920">
            <w:pPr>
              <w:pStyle w:val="ConsPlusNormal"/>
            </w:pPr>
            <w:r>
              <w:t>комбайны льноуборочные.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защищенного грунта: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обработки, обеззараживания тепличного грунта и внесения удобрений;</w:t>
            </w:r>
          </w:p>
          <w:p w:rsidR="007F3920" w:rsidRDefault="007F3920">
            <w:pPr>
              <w:pStyle w:val="ConsPlusNormal"/>
            </w:pPr>
            <w:r>
              <w:t>оборудование для регулирования микроклимата и ухода за кровлей теплицы;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побелки горшочков, посева, посадки и установки шпалер;</w:t>
            </w:r>
          </w:p>
          <w:p w:rsidR="007F3920" w:rsidRDefault="007F3920">
            <w:pPr>
              <w:pStyle w:val="ConsPlusNormal"/>
            </w:pPr>
            <w:r>
              <w:t>оборудование для опыления и опрыскивания растений;</w:t>
            </w:r>
          </w:p>
          <w:p w:rsidR="007F3920" w:rsidRDefault="007F3920">
            <w:pPr>
              <w:pStyle w:val="ConsPlusNormal"/>
            </w:pPr>
            <w:r>
              <w:t>машины для уборки и послеуборочной обработки урожая;</w:t>
            </w:r>
          </w:p>
          <w:p w:rsidR="007F3920" w:rsidRDefault="007F3920">
            <w:pPr>
              <w:pStyle w:val="ConsPlusNormal"/>
            </w:pPr>
            <w:r>
              <w:t>оборудование для гидропоники.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раздачи кормов и поения.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доения и транспортирования молока.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первичной обработки молока.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ухода за животными и очистки животноводческих помещений.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стрижки животных и первичной обработки шерсти.</w:t>
            </w:r>
          </w:p>
          <w:p w:rsidR="007F3920" w:rsidRDefault="007F3920">
            <w:pPr>
              <w:pStyle w:val="ConsPlusNormal"/>
            </w:pPr>
            <w:r>
              <w:t>Комплекты машин и оборудования для выращивания и содержания крупного рогатого скота.</w:t>
            </w:r>
          </w:p>
          <w:p w:rsidR="007F3920" w:rsidRDefault="007F3920">
            <w:pPr>
              <w:pStyle w:val="ConsPlusNormal"/>
            </w:pPr>
            <w:r>
              <w:t>Комплекты машин и оборудования для выращивания и содержания свиней, овец.</w:t>
            </w:r>
          </w:p>
          <w:p w:rsidR="007F3920" w:rsidRDefault="007F3920">
            <w:pPr>
              <w:pStyle w:val="ConsPlusNormal"/>
            </w:pPr>
            <w:r>
              <w:t xml:space="preserve">Оборудование оригинальное технологическое </w:t>
            </w:r>
            <w:r>
              <w:lastRenderedPageBreak/>
              <w:t>промышленных комплексов.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выращивания и содержания птицы.</w:t>
            </w:r>
          </w:p>
          <w:p w:rsidR="007F3920" w:rsidRDefault="007F3920">
            <w:pPr>
              <w:pStyle w:val="ConsPlusNormal"/>
            </w:pPr>
            <w:r>
              <w:t>Машины для заготовки грубых кормов.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заготовки консервированных и сочных кормов.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утилизации отходов животного происхождения.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приготовления кормов.</w:t>
            </w:r>
          </w:p>
          <w:p w:rsidR="007F3920" w:rsidRDefault="007F3920">
            <w:pPr>
              <w:pStyle w:val="ConsPlusNormal"/>
            </w:pPr>
            <w:r>
              <w:t xml:space="preserve">Транспортеры для </w:t>
            </w:r>
            <w:proofErr w:type="gramStart"/>
            <w:r>
              <w:t>животноводческих</w:t>
            </w:r>
            <w:proofErr w:type="gramEnd"/>
          </w:p>
          <w:p w:rsidR="007F3920" w:rsidRDefault="007F3920">
            <w:pPr>
              <w:pStyle w:val="ConsPlusNormal"/>
            </w:pPr>
            <w:r>
              <w:t>и птицеводческих ферм.</w:t>
            </w:r>
          </w:p>
          <w:p w:rsidR="007F3920" w:rsidRDefault="007F3920">
            <w:pPr>
              <w:pStyle w:val="ConsPlusNormal"/>
            </w:pPr>
            <w:r>
              <w:t>Транспорт технологический для животноводства и кормопроизводства.</w:t>
            </w:r>
          </w:p>
          <w:p w:rsidR="007F3920" w:rsidRDefault="007F3920">
            <w:pPr>
              <w:pStyle w:val="ConsPlusNormal"/>
            </w:pPr>
            <w:r>
              <w:t>Средства транспортные специальные</w:t>
            </w:r>
          </w:p>
          <w:p w:rsidR="007F3920" w:rsidRDefault="007F3920">
            <w:pPr>
              <w:pStyle w:val="ConsPlusNormal"/>
            </w:pPr>
            <w:r>
              <w:t>для животноводства и кормопроизводства.</w:t>
            </w:r>
          </w:p>
          <w:p w:rsidR="007F3920" w:rsidRDefault="007F3920">
            <w:pPr>
              <w:pStyle w:val="ConsPlusNormal"/>
            </w:pPr>
            <w:r>
              <w:t>Транспортеры сельскохозяйственные.</w:t>
            </w:r>
          </w:p>
          <w:p w:rsidR="007F3920" w:rsidRDefault="007F3920">
            <w:pPr>
              <w:pStyle w:val="ConsPlusNormal"/>
            </w:pPr>
            <w:r>
              <w:t>Погрузчики сельскохозяйственные.</w:t>
            </w:r>
          </w:p>
          <w:p w:rsidR="007F3920" w:rsidRDefault="007F3920">
            <w:pPr>
              <w:pStyle w:val="ConsPlusNormal"/>
            </w:pPr>
            <w:r>
              <w:t>Загрузчики, разгрузчики сельскохозяйственные. Средства транспортные специальные сельскохозяйственные.</w:t>
            </w:r>
          </w:p>
          <w:p w:rsidR="007F3920" w:rsidRDefault="007F3920">
            <w:pPr>
              <w:pStyle w:val="ConsPlusNormal"/>
            </w:pPr>
            <w:r>
              <w:t>Оборудование лабораторное для сельского хозяйства.</w:t>
            </w:r>
          </w:p>
          <w:p w:rsidR="007F3920" w:rsidRDefault="007F3920">
            <w:pPr>
              <w:pStyle w:val="ConsPlusNormal"/>
            </w:pPr>
            <w:r>
              <w:t xml:space="preserve">Устройства для </w:t>
            </w:r>
            <w:proofErr w:type="spellStart"/>
            <w:r>
              <w:t>агрегатирования</w:t>
            </w:r>
            <w:proofErr w:type="spellEnd"/>
            <w:r>
              <w:t xml:space="preserve"> сельскохозяйственных машин с тракторами.</w:t>
            </w:r>
          </w:p>
          <w:p w:rsidR="007F3920" w:rsidRDefault="007F3920">
            <w:pPr>
              <w:pStyle w:val="ConsPlusNormal"/>
            </w:pPr>
            <w:r>
              <w:t>Машины и оборудование для доения</w:t>
            </w:r>
          </w:p>
          <w:p w:rsidR="007F3920" w:rsidRDefault="007F3920">
            <w:pPr>
              <w:pStyle w:val="ConsPlusNormal"/>
            </w:pPr>
            <w:r>
              <w:t>и транспортирования молока роботизированные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Государственные и муниципальные предприятия,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 xml:space="preserve">1.6. Продукция </w:t>
            </w:r>
            <w:proofErr w:type="gramStart"/>
            <w:r>
              <w:t>строительного</w:t>
            </w:r>
            <w:proofErr w:type="gramEnd"/>
            <w:r>
              <w:t>, дорожного</w:t>
            </w:r>
          </w:p>
          <w:p w:rsidR="007F3920" w:rsidRDefault="007F3920">
            <w:pPr>
              <w:pStyle w:val="ConsPlusNormal"/>
            </w:pPr>
            <w:r>
              <w:t>и коммунального машиностроения:</w:t>
            </w:r>
          </w:p>
          <w:p w:rsidR="007F3920" w:rsidRDefault="007F3920">
            <w:pPr>
              <w:pStyle w:val="ConsPlusNormal"/>
            </w:pPr>
            <w:r>
              <w:t>Экскаваторы одноковшовые с ковшом емкостью от 0,25 до 1,0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F3920" w:rsidRDefault="007F3920">
            <w:pPr>
              <w:pStyle w:val="ConsPlusNormal"/>
            </w:pPr>
            <w:r>
              <w:t>Бульдозеры (в том числе с рыхлителями) на гусеничных тракторах:</w:t>
            </w:r>
          </w:p>
          <w:p w:rsidR="007F3920" w:rsidRDefault="007F3920">
            <w:pPr>
              <w:pStyle w:val="ConsPlusNormal"/>
            </w:pPr>
            <w:r>
              <w:t>тягового класса 3;</w:t>
            </w:r>
          </w:p>
          <w:p w:rsidR="007F3920" w:rsidRDefault="007F3920">
            <w:pPr>
              <w:pStyle w:val="ConsPlusNormal"/>
            </w:pPr>
            <w:r>
              <w:t>тягового класса 4 (на Т4АП);</w:t>
            </w:r>
          </w:p>
          <w:p w:rsidR="007F3920" w:rsidRDefault="007F3920">
            <w:pPr>
              <w:pStyle w:val="ConsPlusNormal"/>
            </w:pPr>
            <w:r>
              <w:t>тяговых классов от 6-го до 10-го.</w:t>
            </w:r>
          </w:p>
          <w:p w:rsidR="007F3920" w:rsidRDefault="007F3920">
            <w:pPr>
              <w:pStyle w:val="ConsPlusNormal"/>
            </w:pPr>
            <w:r>
              <w:t>Бульдозеры на колесных тракторах и тягачах:</w:t>
            </w:r>
          </w:p>
          <w:p w:rsidR="007F3920" w:rsidRDefault="007F3920">
            <w:pPr>
              <w:pStyle w:val="ConsPlusNormal"/>
            </w:pPr>
            <w:r>
              <w:t>на колесных тракторах тягового класса 1,4;</w:t>
            </w:r>
          </w:p>
          <w:p w:rsidR="007F3920" w:rsidRDefault="007F3920">
            <w:pPr>
              <w:pStyle w:val="ConsPlusNormal"/>
            </w:pPr>
            <w:r>
              <w:t>на тягачах тягового класса 6;</w:t>
            </w:r>
          </w:p>
          <w:p w:rsidR="007F3920" w:rsidRDefault="007F3920">
            <w:pPr>
              <w:pStyle w:val="ConsPlusNormal"/>
            </w:pPr>
            <w:r>
              <w:t>на колесных тракторах и тягачах классов свыше 6-го.</w:t>
            </w:r>
          </w:p>
          <w:p w:rsidR="007F3920" w:rsidRDefault="007F3920">
            <w:pPr>
              <w:pStyle w:val="ConsPlusNormal"/>
            </w:pPr>
            <w:proofErr w:type="spellStart"/>
            <w:r>
              <w:t>Автобетоносмесители</w:t>
            </w:r>
            <w:proofErr w:type="spellEnd"/>
            <w:r>
              <w:t>.</w:t>
            </w:r>
          </w:p>
          <w:p w:rsidR="007F3920" w:rsidRDefault="007F3920">
            <w:pPr>
              <w:pStyle w:val="ConsPlusNormal"/>
            </w:pPr>
            <w:proofErr w:type="spellStart"/>
            <w:r>
              <w:t>Бетоносмесители</w:t>
            </w:r>
            <w:proofErr w:type="spellEnd"/>
            <w:r>
              <w:t xml:space="preserve"> емкостью более 750 литров, но не более 2400 литров.</w:t>
            </w:r>
          </w:p>
          <w:p w:rsidR="007F3920" w:rsidRDefault="007F3920">
            <w:pPr>
              <w:pStyle w:val="ConsPlusNormal"/>
            </w:pPr>
            <w:r>
              <w:t>Краны автомобильные и краны-манипуляторы автомобильные.</w:t>
            </w:r>
          </w:p>
          <w:p w:rsidR="007F3920" w:rsidRDefault="007F3920">
            <w:pPr>
              <w:pStyle w:val="ConsPlusNormal"/>
            </w:pPr>
            <w:r>
              <w:t>Погрузчики строительные (кроме погрузчиков сельскохозяйственного назначения):</w:t>
            </w:r>
          </w:p>
          <w:p w:rsidR="007F3920" w:rsidRDefault="007F3920">
            <w:pPr>
              <w:pStyle w:val="ConsPlusNormal"/>
            </w:pPr>
            <w:r>
              <w:t>одноковшовые тракторные;</w:t>
            </w:r>
          </w:p>
          <w:p w:rsidR="007F3920" w:rsidRDefault="007F3920">
            <w:pPr>
              <w:pStyle w:val="ConsPlusNormal"/>
            </w:pPr>
            <w:r>
              <w:t>одноковшовые пневмоколесные фронтальные;</w:t>
            </w:r>
          </w:p>
          <w:p w:rsidR="007F3920" w:rsidRDefault="007F3920">
            <w:pPr>
              <w:pStyle w:val="ConsPlusNormal"/>
            </w:pPr>
            <w:r>
              <w:t xml:space="preserve">одноковшовые пневмоколесные </w:t>
            </w:r>
            <w:proofErr w:type="spellStart"/>
            <w:r>
              <w:t>полуповоротные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вилочные;</w:t>
            </w:r>
          </w:p>
          <w:p w:rsidR="007F3920" w:rsidRDefault="007F3920">
            <w:pPr>
              <w:pStyle w:val="ConsPlusNormal"/>
            </w:pPr>
            <w:r>
              <w:t>с телескопической стрелой;</w:t>
            </w:r>
          </w:p>
          <w:p w:rsidR="007F3920" w:rsidRDefault="007F3920">
            <w:pPr>
              <w:pStyle w:val="ConsPlusNormal"/>
            </w:pPr>
            <w:r>
              <w:t>малогабаритные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Государственные и муниципальные предприятия, организации агропромышленного комплекса,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1.7. Технологическое оборудование:</w:t>
            </w:r>
          </w:p>
          <w:p w:rsidR="007F3920" w:rsidRDefault="007F3920">
            <w:pPr>
              <w:pStyle w:val="ConsPlusNormal"/>
            </w:pPr>
            <w:r>
              <w:t>Оборудование и линии, предназначенные для: переработки и консервирования мяса и мясной пищевой продукции;</w:t>
            </w:r>
          </w:p>
          <w:p w:rsidR="007F3920" w:rsidRDefault="007F3920">
            <w:pPr>
              <w:pStyle w:val="ConsPlusNormal"/>
            </w:pPr>
            <w:r>
              <w:t>переработки и консервирования рыбы, ракообразных и моллюсков;</w:t>
            </w:r>
          </w:p>
          <w:p w:rsidR="007F3920" w:rsidRDefault="007F3920">
            <w:pPr>
              <w:pStyle w:val="ConsPlusNormal"/>
            </w:pPr>
            <w:r>
              <w:t>переработки и консервирования фруктов и овощей;</w:t>
            </w:r>
          </w:p>
          <w:p w:rsidR="007F3920" w:rsidRDefault="007F3920">
            <w:pPr>
              <w:pStyle w:val="ConsPlusNormal"/>
            </w:pPr>
            <w:r>
              <w:t>производства растительных и животных масел и жиров;</w:t>
            </w:r>
          </w:p>
          <w:p w:rsidR="007F3920" w:rsidRDefault="007F3920">
            <w:pPr>
              <w:pStyle w:val="ConsPlusNormal"/>
            </w:pPr>
            <w:r>
              <w:t>производства молочной продукции;</w:t>
            </w:r>
          </w:p>
          <w:p w:rsidR="007F3920" w:rsidRDefault="007F3920">
            <w:pPr>
              <w:pStyle w:val="ConsPlusNormal"/>
            </w:pPr>
            <w:r>
              <w:t>производства продуктов мукомольной и крупяной промышленности, крахмала и крахмалосодержащих продуктов;</w:t>
            </w:r>
          </w:p>
          <w:p w:rsidR="007F3920" w:rsidRDefault="007F3920">
            <w:pPr>
              <w:pStyle w:val="ConsPlusNormal"/>
            </w:pPr>
            <w:r>
              <w:t>производства хлебобулочных и мучных кондитерских изделий;</w:t>
            </w:r>
          </w:p>
          <w:p w:rsidR="007F3920" w:rsidRDefault="007F3920">
            <w:pPr>
              <w:pStyle w:val="ConsPlusNormal"/>
            </w:pPr>
            <w:r>
              <w:t>производства какао, шоколада и сахаристых кондитерских изделий;</w:t>
            </w:r>
          </w:p>
          <w:p w:rsidR="007F3920" w:rsidRDefault="007F3920">
            <w:pPr>
              <w:pStyle w:val="ConsPlusNormal"/>
            </w:pPr>
            <w:r>
              <w:t>для производства макарон, спагетти или аналогичной продукции;</w:t>
            </w:r>
          </w:p>
          <w:p w:rsidR="007F3920" w:rsidRDefault="007F3920">
            <w:pPr>
              <w:pStyle w:val="ConsPlusNormal"/>
            </w:pPr>
            <w:r>
              <w:t>для производства приправ и пряностей;</w:t>
            </w:r>
          </w:p>
          <w:p w:rsidR="007F3920" w:rsidRDefault="007F3920">
            <w:pPr>
              <w:pStyle w:val="ConsPlusNormal"/>
            </w:pPr>
            <w:r>
              <w:t>производства готовых кормов для животных;</w:t>
            </w:r>
          </w:p>
          <w:p w:rsidR="007F3920" w:rsidRDefault="007F3920">
            <w:pPr>
              <w:pStyle w:val="ConsPlusNormal"/>
            </w:pPr>
            <w:r>
              <w:t>производства безалкогольных напитков, минеральных вод и прочих питьевых вод в бутылках;</w:t>
            </w:r>
          </w:p>
          <w:p w:rsidR="007F3920" w:rsidRDefault="007F3920">
            <w:pPr>
              <w:pStyle w:val="ConsPlusNormal"/>
            </w:pPr>
            <w:r>
              <w:t>приемки, подработки, сушки, отгрузки, хранения и складирования зерна;</w:t>
            </w:r>
          </w:p>
          <w:p w:rsidR="007F3920" w:rsidRDefault="007F3920">
            <w:pPr>
              <w:pStyle w:val="ConsPlusNormal"/>
            </w:pPr>
            <w:r>
              <w:t>фасовки и упаковки сельскохозяйственной и пищевой продукции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t>7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Государственные и муниципальные предприятия, организации агропромышленного комплекса, организации потребительской кооперации, сельскохозяйственные товаропроизводители, за исключением граждан, ведущих личное подсобное хозяйство, вновь созданные сельскохозяйственные товаропроизводители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1.8. Оборудование энергетическое, компрессорное и холодильное:</w:t>
            </w:r>
          </w:p>
          <w:p w:rsidR="007F3920" w:rsidRDefault="007F3920">
            <w:pPr>
              <w:pStyle w:val="ConsPlusNormal"/>
            </w:pPr>
            <w:r>
              <w:t>устройства генерации электрической энергии с двигателями внутреннего сгорания;</w:t>
            </w:r>
          </w:p>
          <w:p w:rsidR="007F3920" w:rsidRDefault="007F3920">
            <w:pPr>
              <w:pStyle w:val="ConsPlusNormal"/>
            </w:pPr>
            <w:r>
              <w:t>компрессоры стационарные;</w:t>
            </w:r>
          </w:p>
          <w:p w:rsidR="007F3920" w:rsidRDefault="007F3920">
            <w:pPr>
              <w:pStyle w:val="ConsPlusNormal"/>
            </w:pPr>
            <w:r>
              <w:t>установки, машины, агрегаты и компрессоры (аммиачные);</w:t>
            </w:r>
          </w:p>
          <w:p w:rsidR="007F3920" w:rsidRDefault="007F3920">
            <w:pPr>
              <w:pStyle w:val="ConsPlusNormal"/>
            </w:pPr>
            <w:r>
              <w:t>установки, машины, агрегаты и компрессоры (</w:t>
            </w:r>
            <w:proofErr w:type="spellStart"/>
            <w:r>
              <w:t>фреоновые</w:t>
            </w:r>
            <w:proofErr w:type="spellEnd"/>
            <w:r>
              <w:t>);</w:t>
            </w:r>
          </w:p>
          <w:p w:rsidR="007F3920" w:rsidRDefault="007F3920">
            <w:pPr>
              <w:pStyle w:val="ConsPlusNormal"/>
            </w:pPr>
            <w:r>
              <w:t>турбокомпрессоры холодильные.</w:t>
            </w:r>
          </w:p>
          <w:p w:rsidR="007F3920" w:rsidRDefault="007F3920">
            <w:pPr>
              <w:pStyle w:val="ConsPlusNormal"/>
            </w:pPr>
            <w:r>
              <w:t>Оборудование для кондиционирования воздуха и вентиляции:</w:t>
            </w:r>
          </w:p>
          <w:p w:rsidR="007F3920" w:rsidRDefault="007F3920">
            <w:pPr>
              <w:pStyle w:val="ConsPlusNormal"/>
            </w:pPr>
            <w:r>
              <w:t>вентиляторы центробежные до N 8;</w:t>
            </w:r>
          </w:p>
          <w:p w:rsidR="007F3920" w:rsidRDefault="007F3920">
            <w:pPr>
              <w:pStyle w:val="ConsPlusNormal"/>
            </w:pPr>
            <w:r>
              <w:t>фильтры для очистки воздуха;</w:t>
            </w:r>
          </w:p>
          <w:p w:rsidR="007F3920" w:rsidRDefault="007F3920">
            <w:pPr>
              <w:pStyle w:val="ConsPlusNormal"/>
            </w:pPr>
            <w:r>
              <w:t xml:space="preserve">агрегаты </w:t>
            </w:r>
            <w:proofErr w:type="spellStart"/>
            <w:r>
              <w:t>воздухоувлажняющие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доводчики;</w:t>
            </w:r>
          </w:p>
          <w:p w:rsidR="007F3920" w:rsidRDefault="007F3920">
            <w:pPr>
              <w:pStyle w:val="ConsPlusNormal"/>
            </w:pPr>
            <w:r>
              <w:t>камеры приточные и орошения, устройства регулирующие;</w:t>
            </w:r>
          </w:p>
          <w:p w:rsidR="007F3920" w:rsidRDefault="007F3920">
            <w:pPr>
              <w:pStyle w:val="ConsPlusNormal"/>
            </w:pPr>
            <w:r>
              <w:t>оборудование сетевое;</w:t>
            </w:r>
          </w:p>
          <w:p w:rsidR="007F3920" w:rsidRDefault="007F3920">
            <w:pPr>
              <w:pStyle w:val="ConsPlusNormal"/>
            </w:pPr>
            <w:r>
              <w:t>агрегаты вентиляционные приточные;</w:t>
            </w:r>
          </w:p>
          <w:p w:rsidR="007F3920" w:rsidRDefault="007F3920">
            <w:pPr>
              <w:pStyle w:val="ConsPlusNormal"/>
            </w:pPr>
            <w:r>
              <w:t>секции воздушного тракта, устройства базирования;</w:t>
            </w:r>
          </w:p>
          <w:p w:rsidR="007F3920" w:rsidRDefault="007F3920">
            <w:pPr>
              <w:pStyle w:val="ConsPlusNormal"/>
            </w:pPr>
            <w:r>
              <w:t>воздухонагреватели и воздухоохладители.</w:t>
            </w:r>
          </w:p>
          <w:p w:rsidR="007F3920" w:rsidRDefault="007F3920">
            <w:pPr>
              <w:pStyle w:val="ConsPlusNormal"/>
            </w:pPr>
            <w:r>
              <w:t>1.9. Оборудование весовое промышленное:</w:t>
            </w:r>
          </w:p>
          <w:p w:rsidR="007F3920" w:rsidRDefault="007F3920">
            <w:pPr>
              <w:pStyle w:val="ConsPlusNormal"/>
            </w:pPr>
            <w:r>
              <w:t>весы автомобильные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Российские организации, имеющие на праве собственности оптово-распределительные центры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2.1. Оборудование химическое и нефтегазоперерабатывающее:</w:t>
            </w:r>
          </w:p>
          <w:p w:rsidR="007F3920" w:rsidRDefault="007F3920">
            <w:pPr>
              <w:pStyle w:val="ConsPlusNormal"/>
            </w:pPr>
            <w:r>
              <w:t>Аппараты теплообменные:</w:t>
            </w:r>
          </w:p>
          <w:p w:rsidR="007F3920" w:rsidRDefault="007F3920">
            <w:pPr>
              <w:pStyle w:val="ConsPlusNormal"/>
            </w:pPr>
            <w:r>
              <w:t xml:space="preserve">аппараты теплообменные </w:t>
            </w:r>
            <w:proofErr w:type="spellStart"/>
            <w:r>
              <w:t>кожухотрубчатые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аппараты теплообменные типа "труба в трубе";</w:t>
            </w:r>
          </w:p>
          <w:p w:rsidR="007F3920" w:rsidRDefault="007F3920">
            <w:pPr>
              <w:pStyle w:val="ConsPlusNormal"/>
            </w:pPr>
            <w:r>
              <w:t>аппараты теплообменные трубчатые без кожуха;</w:t>
            </w:r>
          </w:p>
          <w:p w:rsidR="007F3920" w:rsidRDefault="007F3920">
            <w:pPr>
              <w:pStyle w:val="ConsPlusNormal"/>
            </w:pPr>
            <w:r>
              <w:t>аппараты теплообменные спиральные;</w:t>
            </w:r>
          </w:p>
          <w:p w:rsidR="007F3920" w:rsidRDefault="007F3920">
            <w:pPr>
              <w:pStyle w:val="ConsPlusNormal"/>
            </w:pPr>
            <w:r>
              <w:t>аппараты теплообменные пластинчатые;</w:t>
            </w:r>
          </w:p>
          <w:p w:rsidR="007F3920" w:rsidRDefault="007F3920">
            <w:pPr>
              <w:pStyle w:val="ConsPlusNormal"/>
            </w:pPr>
            <w:r>
              <w:t>аппараты воздушного охлаждения;</w:t>
            </w:r>
          </w:p>
          <w:p w:rsidR="007F3920" w:rsidRDefault="007F3920">
            <w:pPr>
              <w:pStyle w:val="ConsPlusNormal"/>
            </w:pPr>
            <w:r>
              <w:t>аппараты теплообменные типа "сосуд в сосуде", балочные, с вращающимися барабанами-холодильниками;</w:t>
            </w:r>
          </w:p>
          <w:p w:rsidR="007F3920" w:rsidRDefault="007F3920">
            <w:pPr>
              <w:pStyle w:val="ConsPlusNormal"/>
            </w:pPr>
            <w:r>
              <w:t>аппараты теплообменные прочие;</w:t>
            </w:r>
          </w:p>
          <w:p w:rsidR="007F3920" w:rsidRDefault="007F3920">
            <w:pPr>
              <w:pStyle w:val="ConsPlusNormal"/>
            </w:pPr>
            <w:r>
              <w:t xml:space="preserve">составные части аппаратов теплообменных, в </w:t>
            </w:r>
            <w:proofErr w:type="spellStart"/>
            <w:r>
              <w:t>т.ч</w:t>
            </w:r>
            <w:proofErr w:type="spellEnd"/>
            <w:r>
              <w:t>. пучки трубные.</w:t>
            </w:r>
          </w:p>
          <w:p w:rsidR="007F3920" w:rsidRDefault="007F3920">
            <w:pPr>
              <w:pStyle w:val="ConsPlusNormal"/>
            </w:pPr>
            <w:r>
              <w:t>2.2. Оборудование криогенное, компрессорное, холодильное:</w:t>
            </w:r>
          </w:p>
          <w:p w:rsidR="007F3920" w:rsidRDefault="007F3920">
            <w:pPr>
              <w:pStyle w:val="ConsPlusNormal"/>
            </w:pPr>
            <w:r>
              <w:t xml:space="preserve">установки холодильные холодопроизводительностью свыше 2,5 тыс. </w:t>
            </w:r>
            <w:proofErr w:type="spellStart"/>
            <w:r>
              <w:t>стандарт</w:t>
            </w:r>
            <w:proofErr w:type="gramStart"/>
            <w:r>
              <w:t>.к</w:t>
            </w:r>
            <w:proofErr w:type="gramEnd"/>
            <w:r>
              <w:t>кал</w:t>
            </w:r>
            <w:proofErr w:type="spellEnd"/>
            <w:r>
              <w:t>/ч:</w:t>
            </w:r>
          </w:p>
          <w:p w:rsidR="007F3920" w:rsidRDefault="007F3920">
            <w:pPr>
              <w:pStyle w:val="ConsPlusNormal"/>
            </w:pPr>
            <w:r>
              <w:t>установки, машины, агрегаты и компрессоры (аммиачные);</w:t>
            </w:r>
          </w:p>
          <w:p w:rsidR="007F3920" w:rsidRDefault="007F3920">
            <w:pPr>
              <w:pStyle w:val="ConsPlusNormal"/>
            </w:pPr>
            <w:r>
              <w:t>установки, машины, агрегаты и компрессоры (</w:t>
            </w:r>
            <w:proofErr w:type="spellStart"/>
            <w:r>
              <w:t>фреоновые</w:t>
            </w:r>
            <w:proofErr w:type="spellEnd"/>
            <w:r>
              <w:t>);</w:t>
            </w:r>
          </w:p>
          <w:p w:rsidR="007F3920" w:rsidRDefault="007F3920">
            <w:pPr>
              <w:pStyle w:val="ConsPlusNormal"/>
            </w:pPr>
            <w:r>
              <w:t>турбокомпрессоры холодильные;</w:t>
            </w:r>
          </w:p>
          <w:p w:rsidR="007F3920" w:rsidRDefault="007F3920">
            <w:pPr>
              <w:pStyle w:val="ConsPlusNormal"/>
            </w:pPr>
            <w:r>
              <w:t>машины теплоиспользующие;</w:t>
            </w:r>
          </w:p>
          <w:p w:rsidR="007F3920" w:rsidRDefault="007F3920">
            <w:pPr>
              <w:pStyle w:val="ConsPlusNormal"/>
            </w:pPr>
            <w:r>
              <w:t>машины холодильные специальные;</w:t>
            </w:r>
          </w:p>
          <w:p w:rsidR="007F3920" w:rsidRDefault="007F3920">
            <w:pPr>
              <w:pStyle w:val="ConsPlusNormal"/>
            </w:pPr>
            <w:r>
              <w:t>аппаратура и аппаратные агрегаты холодильные.</w:t>
            </w:r>
          </w:p>
          <w:p w:rsidR="007F3920" w:rsidRDefault="007F3920">
            <w:pPr>
              <w:pStyle w:val="ConsPlusNormal"/>
            </w:pPr>
            <w:r>
              <w:t xml:space="preserve">2.3. Оборудование технологическое для торговли, общественного питания и пищеблоков, пищевой и </w:t>
            </w:r>
            <w:proofErr w:type="gramStart"/>
            <w:r>
              <w:t>мясо-молочной</w:t>
            </w:r>
            <w:proofErr w:type="gramEnd"/>
            <w:r>
              <w:t xml:space="preserve"> промышленности:</w:t>
            </w:r>
          </w:p>
          <w:p w:rsidR="007F3920" w:rsidRDefault="007F3920">
            <w:pPr>
              <w:pStyle w:val="ConsPlusNormal"/>
            </w:pPr>
            <w:r>
              <w:t>Оборудование холодильное:</w:t>
            </w:r>
          </w:p>
          <w:p w:rsidR="007F3920" w:rsidRDefault="007F3920">
            <w:pPr>
              <w:pStyle w:val="ConsPlusNormal"/>
            </w:pPr>
            <w:r>
              <w:t>шкафы холодильные;</w:t>
            </w:r>
          </w:p>
          <w:p w:rsidR="007F3920" w:rsidRDefault="007F3920">
            <w:pPr>
              <w:pStyle w:val="ConsPlusNormal"/>
            </w:pPr>
            <w:r>
              <w:t>камеры холодильные сборные;</w:t>
            </w:r>
          </w:p>
          <w:p w:rsidR="007F3920" w:rsidRDefault="007F3920">
            <w:pPr>
              <w:pStyle w:val="ConsPlusNormal"/>
            </w:pPr>
            <w:r>
              <w:t>прилавки, прилавки-витрины холодильные;</w:t>
            </w:r>
          </w:p>
          <w:p w:rsidR="007F3920" w:rsidRDefault="007F3920">
            <w:pPr>
              <w:pStyle w:val="ConsPlusNormal"/>
            </w:pPr>
            <w:r>
              <w:t>витрины холодильные.</w:t>
            </w:r>
          </w:p>
          <w:p w:rsidR="007F3920" w:rsidRDefault="007F3920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питания):</w:t>
            </w:r>
          </w:p>
          <w:p w:rsidR="007F3920" w:rsidRDefault="007F3920">
            <w:pPr>
              <w:pStyle w:val="ConsPlusNormal"/>
            </w:pPr>
            <w:r>
              <w:t>очистительные;</w:t>
            </w:r>
          </w:p>
          <w:p w:rsidR="007F3920" w:rsidRDefault="007F3920">
            <w:pPr>
              <w:pStyle w:val="ConsPlusNormal"/>
            </w:pPr>
            <w:r>
              <w:t>для измельчения и нарезания;</w:t>
            </w:r>
          </w:p>
          <w:p w:rsidR="007F3920" w:rsidRDefault="007F3920">
            <w:pPr>
              <w:pStyle w:val="ConsPlusNormal"/>
            </w:pPr>
            <w:r>
              <w:t>месильно-перемешивающие;</w:t>
            </w:r>
          </w:p>
          <w:p w:rsidR="007F3920" w:rsidRDefault="007F3920">
            <w:pPr>
              <w:pStyle w:val="ConsPlusNormal"/>
            </w:pPr>
            <w:r>
              <w:t>дозировочно-формовочные;</w:t>
            </w:r>
          </w:p>
          <w:p w:rsidR="007F3920" w:rsidRDefault="007F3920">
            <w:pPr>
              <w:pStyle w:val="ConsPlusNormal"/>
            </w:pPr>
            <w:r>
              <w:t>универсальные с комплектом сменных механизмов для механической обработки прочие.</w:t>
            </w:r>
          </w:p>
          <w:p w:rsidR="007F3920" w:rsidRDefault="007F3920">
            <w:pPr>
              <w:pStyle w:val="ConsPlusNormal"/>
            </w:pPr>
            <w:r>
              <w:t>Оборудование для сортировки, расфасовки и упаковки овощей и фруктов.</w:t>
            </w:r>
          </w:p>
          <w:p w:rsidR="007F3920" w:rsidRDefault="007F3920">
            <w:pPr>
              <w:pStyle w:val="ConsPlusNormal"/>
            </w:pPr>
            <w:r>
              <w:t>Оборудование технологическое и запасные части к нему для предприятий торговли, общественного питания и пищеблоков:</w:t>
            </w:r>
          </w:p>
          <w:p w:rsidR="007F3920" w:rsidRDefault="007F3920">
            <w:pPr>
              <w:pStyle w:val="ConsPlusNormal"/>
            </w:pPr>
            <w:r>
              <w:t>оборудование торговых залов;</w:t>
            </w:r>
          </w:p>
          <w:p w:rsidR="007F3920" w:rsidRDefault="007F3920">
            <w:pPr>
              <w:pStyle w:val="ConsPlusNormal"/>
            </w:pPr>
            <w:r>
              <w:t xml:space="preserve">оборудование для механизации и автоматизации </w:t>
            </w:r>
            <w:r>
              <w:lastRenderedPageBreak/>
              <w:t>классов и других банковских операций;</w:t>
            </w:r>
          </w:p>
          <w:p w:rsidR="007F3920" w:rsidRDefault="007F3920">
            <w:pPr>
              <w:pStyle w:val="ConsPlusNormal"/>
            </w:pPr>
            <w:r>
              <w:t>оборудование выставочных залов;</w:t>
            </w:r>
          </w:p>
          <w:p w:rsidR="007F3920" w:rsidRDefault="007F3920">
            <w:pPr>
              <w:pStyle w:val="ConsPlusNormal"/>
            </w:pPr>
            <w:r>
              <w:t>оборудование фасовочно-упаковочное;</w:t>
            </w:r>
          </w:p>
          <w:p w:rsidR="007F3920" w:rsidRDefault="007F3920">
            <w:pPr>
              <w:pStyle w:val="ConsPlusNormal"/>
            </w:pPr>
            <w:r>
              <w:t>тара функциональная;</w:t>
            </w:r>
          </w:p>
          <w:p w:rsidR="007F3920" w:rsidRDefault="007F3920">
            <w:pPr>
              <w:pStyle w:val="ConsPlusNormal"/>
            </w:pPr>
            <w:r>
              <w:t>оборудование для развозной торговли;</w:t>
            </w:r>
          </w:p>
          <w:p w:rsidR="007F3920" w:rsidRDefault="007F3920">
            <w:pPr>
              <w:pStyle w:val="ConsPlusNormal"/>
            </w:pPr>
            <w:r>
              <w:t>оборудование для перемещения и подъема грузов;</w:t>
            </w:r>
          </w:p>
          <w:p w:rsidR="007F3920" w:rsidRDefault="007F3920">
            <w:pPr>
              <w:pStyle w:val="ConsPlusNormal"/>
            </w:pPr>
            <w:r>
              <w:t>оборудование вспомогательное</w:t>
            </w:r>
          </w:p>
        </w:tc>
      </w:tr>
      <w:tr w:rsidR="007F3920">
        <w:tc>
          <w:tcPr>
            <w:tcW w:w="340" w:type="dxa"/>
          </w:tcPr>
          <w:p w:rsidR="007F3920" w:rsidRDefault="007F3920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44" w:type="dxa"/>
          </w:tcPr>
          <w:p w:rsidR="007F3920" w:rsidRDefault="007F3920">
            <w:pPr>
              <w:pStyle w:val="ConsPlusNormal"/>
            </w:pPr>
            <w:r>
              <w:t>Организации и индивидуальные предприниматели, осуществляющие товарное (промышленное) рыбоводство</w:t>
            </w:r>
          </w:p>
        </w:tc>
        <w:tc>
          <w:tcPr>
            <w:tcW w:w="5783" w:type="dxa"/>
          </w:tcPr>
          <w:p w:rsidR="007F3920" w:rsidRDefault="007F3920">
            <w:pPr>
              <w:pStyle w:val="ConsPlusNormal"/>
            </w:pPr>
            <w:r>
              <w:t>3.1. Оборудование для переработки объектов аквакультуры:</w:t>
            </w:r>
          </w:p>
          <w:p w:rsidR="007F3920" w:rsidRDefault="007F3920">
            <w:pPr>
              <w:pStyle w:val="ConsPlusNormal"/>
            </w:pPr>
            <w:r>
              <w:t>оборудование и линии, предназначенные для переработки и консервирования рыбы, ракообразных и моллюсков.</w:t>
            </w:r>
          </w:p>
          <w:p w:rsidR="007F3920" w:rsidRDefault="007F3920">
            <w:pPr>
              <w:pStyle w:val="ConsPlusNormal"/>
            </w:pPr>
            <w:r>
              <w:t>3.2. Машины и оборудование, используемые для осуществления аквакультуры (рыбоводства):</w:t>
            </w:r>
          </w:p>
          <w:p w:rsidR="007F3920" w:rsidRDefault="007F3920">
            <w:pPr>
              <w:pStyle w:val="ConsPlusNormal"/>
            </w:pPr>
            <w:r>
              <w:t>живорыбные контейнеры;</w:t>
            </w:r>
          </w:p>
          <w:p w:rsidR="007F3920" w:rsidRDefault="007F3920">
            <w:pPr>
              <w:pStyle w:val="ConsPlusNormal"/>
            </w:pPr>
            <w:r>
              <w:t>лодки алюминиевые;</w:t>
            </w:r>
          </w:p>
          <w:p w:rsidR="007F3920" w:rsidRDefault="007F3920">
            <w:pPr>
              <w:pStyle w:val="ConsPlusNormal"/>
            </w:pPr>
            <w:r>
              <w:t>лодки стеклопластиковые;</w:t>
            </w:r>
          </w:p>
          <w:p w:rsidR="007F3920" w:rsidRDefault="007F3920">
            <w:pPr>
              <w:pStyle w:val="ConsPlusNormal"/>
            </w:pPr>
            <w:r>
              <w:t>лодки надувные;</w:t>
            </w:r>
          </w:p>
          <w:p w:rsidR="007F3920" w:rsidRDefault="007F3920">
            <w:pPr>
              <w:pStyle w:val="ConsPlusNormal"/>
            </w:pPr>
            <w:r>
              <w:t>лодочные моторы;</w:t>
            </w:r>
          </w:p>
          <w:p w:rsidR="007F3920" w:rsidRDefault="007F3920">
            <w:pPr>
              <w:pStyle w:val="ConsPlusNormal"/>
            </w:pPr>
            <w:r>
              <w:t>мотопомпы;</w:t>
            </w:r>
          </w:p>
          <w:p w:rsidR="007F3920" w:rsidRDefault="007F3920">
            <w:pPr>
              <w:pStyle w:val="ConsPlusNormal"/>
            </w:pPr>
            <w:r>
              <w:t>генераторы тока.</w:t>
            </w:r>
          </w:p>
          <w:p w:rsidR="007F3920" w:rsidRDefault="007F3920">
            <w:pPr>
              <w:pStyle w:val="ConsPlusNormal"/>
            </w:pPr>
            <w:r>
              <w:t>Оборудование для инкубации икры:</w:t>
            </w:r>
          </w:p>
          <w:p w:rsidR="007F3920" w:rsidRDefault="007F3920">
            <w:pPr>
              <w:pStyle w:val="ConsPlusNormal"/>
            </w:pPr>
            <w:r>
              <w:t xml:space="preserve">аппараты типа </w:t>
            </w:r>
            <w:proofErr w:type="spellStart"/>
            <w:r>
              <w:t>Вейса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аппараты типа "Осетр";</w:t>
            </w:r>
          </w:p>
          <w:p w:rsidR="007F3920" w:rsidRDefault="007F3920">
            <w:pPr>
              <w:pStyle w:val="ConsPlusNormal"/>
            </w:pPr>
            <w:r>
              <w:t>аппараты лоткового типа;</w:t>
            </w:r>
          </w:p>
          <w:p w:rsidR="007F3920" w:rsidRDefault="007F3920">
            <w:pPr>
              <w:pStyle w:val="ConsPlusNormal"/>
            </w:pPr>
            <w:r>
              <w:t>инкубационные стойки;</w:t>
            </w:r>
          </w:p>
          <w:p w:rsidR="007F3920" w:rsidRDefault="007F3920">
            <w:pPr>
              <w:pStyle w:val="ConsPlusNormal"/>
            </w:pPr>
            <w:r>
              <w:t>контейнеры для транспортировки;</w:t>
            </w:r>
          </w:p>
          <w:p w:rsidR="007F3920" w:rsidRDefault="007F3920">
            <w:pPr>
              <w:pStyle w:val="ConsPlusNormal"/>
            </w:pPr>
            <w:r>
              <w:t>пакеты для транспортировки.</w:t>
            </w:r>
          </w:p>
          <w:p w:rsidR="007F3920" w:rsidRDefault="007F3920">
            <w:pPr>
              <w:pStyle w:val="ConsPlusNormal"/>
            </w:pPr>
            <w:r>
              <w:t>Оборудование для кормления:</w:t>
            </w:r>
          </w:p>
          <w:p w:rsidR="007F3920" w:rsidRDefault="007F3920">
            <w:pPr>
              <w:pStyle w:val="ConsPlusNormal"/>
            </w:pPr>
            <w:r>
              <w:t>кормораздатчики автоматические;</w:t>
            </w:r>
          </w:p>
          <w:p w:rsidR="007F3920" w:rsidRDefault="007F3920">
            <w:pPr>
              <w:pStyle w:val="ConsPlusNormal"/>
            </w:pPr>
            <w:r>
              <w:t>кормораздатчики бункерные;</w:t>
            </w:r>
          </w:p>
          <w:p w:rsidR="007F3920" w:rsidRDefault="007F3920">
            <w:pPr>
              <w:pStyle w:val="ConsPlusNormal"/>
            </w:pPr>
            <w:r>
              <w:t>перистальтические насосы;</w:t>
            </w:r>
          </w:p>
          <w:p w:rsidR="007F3920" w:rsidRDefault="007F3920">
            <w:pPr>
              <w:pStyle w:val="ConsPlusNormal"/>
            </w:pPr>
            <w:r>
              <w:t>регулируемые сортировочные устройства;</w:t>
            </w:r>
          </w:p>
          <w:p w:rsidR="007F3920" w:rsidRDefault="007F3920">
            <w:pPr>
              <w:pStyle w:val="ConsPlusNormal"/>
            </w:pPr>
            <w:r>
              <w:t>мясорубки;</w:t>
            </w:r>
          </w:p>
          <w:p w:rsidR="007F3920" w:rsidRDefault="007F3920">
            <w:pPr>
              <w:pStyle w:val="ConsPlusNormal"/>
            </w:pPr>
            <w:proofErr w:type="spellStart"/>
            <w:r>
              <w:t>грануляторы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экструдеры;</w:t>
            </w:r>
          </w:p>
          <w:p w:rsidR="007F3920" w:rsidRDefault="007F3920">
            <w:pPr>
              <w:pStyle w:val="ConsPlusNormal"/>
            </w:pPr>
            <w:r>
              <w:t>дробилки;</w:t>
            </w:r>
          </w:p>
          <w:p w:rsidR="007F3920" w:rsidRDefault="007F3920">
            <w:pPr>
              <w:pStyle w:val="ConsPlusNormal"/>
            </w:pPr>
            <w:r>
              <w:t>холодильники;</w:t>
            </w:r>
          </w:p>
          <w:p w:rsidR="007F3920" w:rsidRDefault="007F3920">
            <w:pPr>
              <w:pStyle w:val="ConsPlusNormal"/>
            </w:pPr>
            <w:r>
              <w:t xml:space="preserve">инкубаторы для цист </w:t>
            </w:r>
            <w:proofErr w:type="spellStart"/>
            <w:r>
              <w:t>артемии</w:t>
            </w:r>
            <w:proofErr w:type="spellEnd"/>
            <w:r>
              <w:t>.</w:t>
            </w:r>
          </w:p>
          <w:p w:rsidR="007F3920" w:rsidRDefault="007F3920">
            <w:pPr>
              <w:pStyle w:val="ConsPlusNormal"/>
            </w:pPr>
            <w:r>
              <w:t>Оборудование для содержания, выращивания:</w:t>
            </w:r>
          </w:p>
          <w:p w:rsidR="007F3920" w:rsidRDefault="007F3920">
            <w:pPr>
              <w:pStyle w:val="ConsPlusNormal"/>
            </w:pPr>
            <w:r>
              <w:t>садки сетчатые;</w:t>
            </w:r>
          </w:p>
          <w:p w:rsidR="007F3920" w:rsidRDefault="007F3920">
            <w:pPr>
              <w:pStyle w:val="ConsPlusNormal"/>
            </w:pPr>
            <w:r>
              <w:t>модульные садковые линии;</w:t>
            </w:r>
          </w:p>
          <w:p w:rsidR="007F3920" w:rsidRDefault="007F3920">
            <w:pPr>
              <w:pStyle w:val="ConsPlusNormal"/>
            </w:pPr>
            <w:r>
              <w:t>бассейны пластиковые;</w:t>
            </w:r>
          </w:p>
          <w:p w:rsidR="007F3920" w:rsidRDefault="007F3920">
            <w:pPr>
              <w:pStyle w:val="ConsPlusNormal"/>
            </w:pPr>
            <w:r>
              <w:t>бассейны стальные нержавеющие;</w:t>
            </w:r>
          </w:p>
          <w:p w:rsidR="007F3920" w:rsidRDefault="007F3920">
            <w:pPr>
              <w:pStyle w:val="ConsPlusNormal"/>
            </w:pPr>
            <w:r>
              <w:t>лотки пластиковые;</w:t>
            </w:r>
          </w:p>
          <w:p w:rsidR="007F3920" w:rsidRDefault="007F3920">
            <w:pPr>
              <w:pStyle w:val="ConsPlusNormal"/>
            </w:pPr>
            <w:r>
              <w:t>устройства для сортировки;</w:t>
            </w:r>
          </w:p>
          <w:p w:rsidR="007F3920" w:rsidRDefault="007F3920">
            <w:pPr>
              <w:pStyle w:val="ConsPlusNormal"/>
            </w:pPr>
            <w:r>
              <w:t>рыбонасосы.</w:t>
            </w:r>
          </w:p>
          <w:p w:rsidR="007F3920" w:rsidRDefault="007F3920">
            <w:pPr>
              <w:pStyle w:val="ConsPlusNormal"/>
            </w:pPr>
            <w:r>
              <w:t xml:space="preserve">Оборудование для </w:t>
            </w:r>
            <w:proofErr w:type="spellStart"/>
            <w:r>
              <w:t>водообеспечения</w:t>
            </w:r>
            <w:proofErr w:type="spellEnd"/>
            <w:r>
              <w:t xml:space="preserve"> и водоподготовки:</w:t>
            </w:r>
          </w:p>
          <w:p w:rsidR="007F3920" w:rsidRDefault="007F3920">
            <w:pPr>
              <w:pStyle w:val="ConsPlusNormal"/>
            </w:pPr>
            <w:r>
              <w:t>насосы циркуляционные;</w:t>
            </w:r>
          </w:p>
          <w:p w:rsidR="007F3920" w:rsidRDefault="007F3920">
            <w:pPr>
              <w:pStyle w:val="ConsPlusNormal"/>
            </w:pPr>
            <w:r>
              <w:t>насосы погружные центробежные;</w:t>
            </w:r>
          </w:p>
          <w:p w:rsidR="007F3920" w:rsidRDefault="007F3920">
            <w:pPr>
              <w:pStyle w:val="ConsPlusNormal"/>
            </w:pPr>
            <w:r>
              <w:lastRenderedPageBreak/>
              <w:t>насосы скважинные;</w:t>
            </w:r>
          </w:p>
          <w:p w:rsidR="007F3920" w:rsidRDefault="007F3920">
            <w:pPr>
              <w:pStyle w:val="ConsPlusNormal"/>
            </w:pPr>
            <w:r>
              <w:t>насосы очистители;</w:t>
            </w:r>
          </w:p>
          <w:p w:rsidR="007F3920" w:rsidRDefault="007F3920">
            <w:pPr>
              <w:pStyle w:val="ConsPlusNormal"/>
            </w:pPr>
            <w:r>
              <w:t>насосы иные;</w:t>
            </w:r>
          </w:p>
          <w:p w:rsidR="007F3920" w:rsidRDefault="007F3920">
            <w:pPr>
              <w:pStyle w:val="ConsPlusNormal"/>
            </w:pPr>
            <w:r>
              <w:t>фильтры барабанные;</w:t>
            </w:r>
          </w:p>
          <w:p w:rsidR="007F3920" w:rsidRDefault="007F3920">
            <w:pPr>
              <w:pStyle w:val="ConsPlusNormal"/>
            </w:pPr>
            <w:r>
              <w:t>фильтры сетчатые;</w:t>
            </w:r>
          </w:p>
          <w:p w:rsidR="007F3920" w:rsidRDefault="007F3920">
            <w:pPr>
              <w:pStyle w:val="ConsPlusNormal"/>
            </w:pPr>
            <w:r>
              <w:t>фильтры биологические;</w:t>
            </w:r>
          </w:p>
          <w:p w:rsidR="007F3920" w:rsidRDefault="007F3920">
            <w:pPr>
              <w:pStyle w:val="ConsPlusNormal"/>
            </w:pPr>
            <w:r>
              <w:t>нагреватели;</w:t>
            </w:r>
          </w:p>
          <w:p w:rsidR="007F3920" w:rsidRDefault="007F3920">
            <w:pPr>
              <w:pStyle w:val="ConsPlusNormal"/>
            </w:pPr>
            <w:r>
              <w:t>охладители;</w:t>
            </w:r>
          </w:p>
          <w:p w:rsidR="007F3920" w:rsidRDefault="007F3920">
            <w:pPr>
              <w:pStyle w:val="ConsPlusNormal"/>
            </w:pPr>
            <w:r>
              <w:t>теплообменники;</w:t>
            </w:r>
          </w:p>
          <w:p w:rsidR="007F3920" w:rsidRDefault="007F3920">
            <w:pPr>
              <w:pStyle w:val="ConsPlusNormal"/>
            </w:pPr>
            <w:r>
              <w:t>ультрафиолетовые установки;</w:t>
            </w:r>
          </w:p>
          <w:p w:rsidR="007F3920" w:rsidRDefault="007F3920">
            <w:pPr>
              <w:pStyle w:val="ConsPlusNormal"/>
            </w:pPr>
            <w:r>
              <w:t>установки озонирования;</w:t>
            </w:r>
          </w:p>
          <w:p w:rsidR="007F3920" w:rsidRDefault="007F3920">
            <w:pPr>
              <w:pStyle w:val="ConsPlusNormal"/>
            </w:pPr>
            <w:r>
              <w:t>озонаторы.</w:t>
            </w:r>
          </w:p>
          <w:p w:rsidR="007F3920" w:rsidRDefault="007F3920">
            <w:pPr>
              <w:pStyle w:val="ConsPlusNormal"/>
            </w:pPr>
            <w:r>
              <w:t>Оборудование для обеспечения воздухом, кислородом:</w:t>
            </w:r>
          </w:p>
          <w:p w:rsidR="007F3920" w:rsidRDefault="007F3920">
            <w:pPr>
              <w:pStyle w:val="ConsPlusNormal"/>
            </w:pPr>
            <w:r>
              <w:t>аэраторы;</w:t>
            </w:r>
          </w:p>
          <w:p w:rsidR="007F3920" w:rsidRDefault="007F3920">
            <w:pPr>
              <w:pStyle w:val="ConsPlusNormal"/>
            </w:pPr>
            <w:r>
              <w:t>воздуходувки;</w:t>
            </w:r>
          </w:p>
          <w:p w:rsidR="007F3920" w:rsidRDefault="007F3920">
            <w:pPr>
              <w:pStyle w:val="ConsPlusNormal"/>
            </w:pPr>
            <w:r>
              <w:t>распылители (воздуха, кислорода);</w:t>
            </w:r>
          </w:p>
          <w:p w:rsidR="007F3920" w:rsidRDefault="007F3920">
            <w:pPr>
              <w:pStyle w:val="ConsPlusNormal"/>
            </w:pPr>
            <w:r>
              <w:t>компрессоры;</w:t>
            </w:r>
          </w:p>
          <w:p w:rsidR="007F3920" w:rsidRDefault="007F3920">
            <w:pPr>
              <w:pStyle w:val="ConsPlusNormal"/>
            </w:pPr>
            <w:proofErr w:type="spellStart"/>
            <w:r>
              <w:t>оксигенаторы</w:t>
            </w:r>
            <w:proofErr w:type="spellEnd"/>
            <w:r>
              <w:t>;</w:t>
            </w:r>
          </w:p>
          <w:p w:rsidR="007F3920" w:rsidRDefault="007F3920">
            <w:pPr>
              <w:pStyle w:val="ConsPlusNormal"/>
            </w:pPr>
            <w:r>
              <w:t>инжекторы;</w:t>
            </w:r>
          </w:p>
          <w:p w:rsidR="007F3920" w:rsidRDefault="007F3920">
            <w:pPr>
              <w:pStyle w:val="ConsPlusNormal"/>
            </w:pPr>
            <w:r>
              <w:t>иное оборудование для обеспечения воздухом, кислородом</w:t>
            </w:r>
          </w:p>
        </w:tc>
      </w:tr>
    </w:tbl>
    <w:p w:rsidR="007F3920" w:rsidRDefault="007F3920">
      <w:pPr>
        <w:pStyle w:val="ConsPlusNormal"/>
        <w:jc w:val="both"/>
      </w:pPr>
    </w:p>
    <w:p w:rsidR="007F3920" w:rsidRDefault="007F3920">
      <w:pPr>
        <w:pStyle w:val="ConsPlusNormal"/>
        <w:jc w:val="both"/>
      </w:pPr>
    </w:p>
    <w:p w:rsidR="007F3920" w:rsidRDefault="007F3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>
      <w:bookmarkStart w:id="1" w:name="_GoBack"/>
      <w:bookmarkEnd w:id="1"/>
    </w:p>
    <w:sectPr w:rsidR="00942484" w:rsidSect="00561B59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0"/>
    <w:rsid w:val="007F3920"/>
    <w:rsid w:val="00942484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2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392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39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2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392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39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8EF51D4DD158B6832F7ED48F0924F865354A8B1CE40CB133F12097DA7647DAB1D888AA9FB645B473EFF9E6A431DC5D7BDF2785B140F1B9563E200OAI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8EF51D4DD158B6832F7ED48F0924F865354A8B1CE40CB133F12097DA7647DAB1D888AA9FB645B473EFF9F6F431DC5D7BDF2785B140F1B9563E200OAI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8EF51D4DD158B6832F7ED48F0924F865354A8B1C142C8193A12097DA7647DAB1D888AA9FB645B4739FC9C6C431DC5D7BDF2785B140F1B9563E200OAI5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2022-03-23T04:08:00Z</dcterms:created>
  <dcterms:modified xsi:type="dcterms:W3CDTF">2022-03-23T04:11:00Z</dcterms:modified>
</cp:coreProperties>
</file>