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1" w:rsidRDefault="00D82711" w:rsidP="00D827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512C">
        <w:rPr>
          <w:rFonts w:ascii="Times New Roman" w:hAnsi="Times New Roman"/>
          <w:b/>
          <w:sz w:val="20"/>
          <w:szCs w:val="20"/>
        </w:rPr>
        <w:t>ОБЪЯВЛЕНИЕ</w:t>
      </w:r>
    </w:p>
    <w:p w:rsidR="00D82711" w:rsidRDefault="00D82711" w:rsidP="00D82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711" w:rsidRDefault="00D82711" w:rsidP="00D82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41CD1">
        <w:rPr>
          <w:rFonts w:ascii="Times New Roman" w:hAnsi="Times New Roman"/>
          <w:sz w:val="24"/>
          <w:szCs w:val="24"/>
        </w:rPr>
        <w:t>Отдел природных ресурсов Администрации Таймырского Долгано-Ненецкого муниципального района напоминает, что до 1 сентября 202</w:t>
      </w:r>
      <w:r>
        <w:rPr>
          <w:rFonts w:ascii="Times New Roman" w:hAnsi="Times New Roman"/>
          <w:sz w:val="24"/>
          <w:szCs w:val="24"/>
        </w:rPr>
        <w:t>4</w:t>
      </w:r>
      <w:r w:rsidRPr="00E41CD1">
        <w:rPr>
          <w:rFonts w:ascii="Times New Roman" w:hAnsi="Times New Roman"/>
          <w:sz w:val="24"/>
          <w:szCs w:val="24"/>
        </w:rPr>
        <w:t xml:space="preserve"> года принимаются заявки на предоставление водных биологических ресурсов для осуществления рыболовства в целях обеспече</w:t>
      </w:r>
      <w:r>
        <w:rPr>
          <w:rFonts w:ascii="Times New Roman" w:hAnsi="Times New Roman"/>
          <w:sz w:val="24"/>
          <w:szCs w:val="24"/>
        </w:rPr>
        <w:t>ния традиционного образа жизни</w:t>
      </w:r>
      <w:r w:rsidRPr="00927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2025 год.</w:t>
      </w:r>
    </w:p>
    <w:p w:rsidR="00D82711" w:rsidRPr="00E41CD1" w:rsidRDefault="00D82711" w:rsidP="00D82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41CD1">
        <w:rPr>
          <w:rFonts w:ascii="Times New Roman" w:hAnsi="Times New Roman"/>
          <w:sz w:val="24"/>
          <w:szCs w:val="24"/>
        </w:rPr>
        <w:t>Право на предоставление водных биологических ресурсов для осуществления рыболовства в целях обеспечения традиционного образа жизни имеют лица относящихся к коренным малочисленным народам Севера, Сибири и Дальнего Востока Российской Федерации (далее-КМНС), проживающие на территории Красноярского края.</w:t>
      </w:r>
    </w:p>
    <w:p w:rsidR="00D82711" w:rsidRPr="00E41CD1" w:rsidRDefault="00D82711" w:rsidP="00D82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41CD1">
        <w:rPr>
          <w:rFonts w:ascii="Times New Roman" w:hAnsi="Times New Roman"/>
          <w:sz w:val="24"/>
          <w:szCs w:val="24"/>
        </w:rPr>
        <w:t xml:space="preserve">При осуществлении традиционного рыболовства лица, относящиеся к КМНС, и их общины представляют в территориальные органы </w:t>
      </w:r>
      <w:proofErr w:type="spellStart"/>
      <w:r w:rsidRPr="00E41CD1">
        <w:rPr>
          <w:rFonts w:ascii="Times New Roman" w:hAnsi="Times New Roman"/>
          <w:sz w:val="24"/>
          <w:szCs w:val="24"/>
        </w:rPr>
        <w:t>Росрыболовства</w:t>
      </w:r>
      <w:proofErr w:type="spellEnd"/>
      <w:r w:rsidRPr="00E41CD1">
        <w:rPr>
          <w:rFonts w:ascii="Times New Roman" w:hAnsi="Times New Roman"/>
          <w:sz w:val="24"/>
          <w:szCs w:val="24"/>
        </w:rPr>
        <w:t xml:space="preserve"> сведения о добыче (вылове) водных биоресурсо</w:t>
      </w:r>
      <w:proofErr w:type="gramStart"/>
      <w:r w:rsidRPr="00E41CD1">
        <w:rPr>
          <w:rFonts w:ascii="Times New Roman" w:hAnsi="Times New Roman"/>
          <w:sz w:val="24"/>
          <w:szCs w:val="24"/>
        </w:rPr>
        <w:t>в-</w:t>
      </w:r>
      <w:proofErr w:type="gramEnd"/>
      <w:r w:rsidRPr="00E41CD1">
        <w:rPr>
          <w:rFonts w:ascii="Times New Roman" w:hAnsi="Times New Roman"/>
          <w:sz w:val="24"/>
          <w:szCs w:val="24"/>
        </w:rPr>
        <w:t xml:space="preserve"> ежегодно, не позднее 30 января года, следующего за отчетным - в случае осуществления добычи (вылова) без предоставления рыболовного (рыбопромыслового) участка.</w:t>
      </w:r>
    </w:p>
    <w:p w:rsidR="00D82711" w:rsidRPr="00E41CD1" w:rsidRDefault="00D82711" w:rsidP="00D82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41CD1">
        <w:rPr>
          <w:rFonts w:ascii="Times New Roman" w:hAnsi="Times New Roman"/>
          <w:sz w:val="24"/>
          <w:szCs w:val="24"/>
        </w:rPr>
        <w:t>Сведения подаются каждым лицом, относящимся к представителям КМНС в отношении которого на основании Постановления Администрации принято решение о предоставлении в пользование водных биоресурсов для традиционного рыболовства, независимо от того осуществлялся промысел в отчетном году или нет.</w:t>
      </w:r>
    </w:p>
    <w:p w:rsidR="00D82711" w:rsidRPr="00E41CD1" w:rsidRDefault="00D82711" w:rsidP="00D82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41CD1">
        <w:rPr>
          <w:rFonts w:ascii="Times New Roman" w:hAnsi="Times New Roman"/>
          <w:sz w:val="24"/>
          <w:szCs w:val="24"/>
        </w:rPr>
        <w:t>Непредставление указанной информации является нарушением требований Правил рыболовства и влечет за собой административную ответственность.</w:t>
      </w:r>
    </w:p>
    <w:p w:rsidR="00D82711" w:rsidRPr="00E41CD1" w:rsidRDefault="00D82711" w:rsidP="00D82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41CD1">
        <w:rPr>
          <w:rFonts w:ascii="Times New Roman" w:hAnsi="Times New Roman"/>
          <w:sz w:val="24"/>
          <w:szCs w:val="24"/>
        </w:rPr>
        <w:t>Обращаем внимание, что за лиц, не достигших возраста 18 лет, заявки заполняют их законные представители (родители, опекуны). К заявке так же прилагаются документы, подтверждающие их законное представительство (свидетельство о рождении, Постановление Администрации о назначении опекуна).</w:t>
      </w:r>
    </w:p>
    <w:p w:rsidR="00D82711" w:rsidRPr="00750A72" w:rsidRDefault="00D82711" w:rsidP="00D827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Телефон для справок: 2-85-60, 2-85-62.</w:t>
      </w:r>
    </w:p>
    <w:p w:rsidR="00DC06F5" w:rsidRDefault="00DC06F5">
      <w:bookmarkStart w:id="0" w:name="_GoBack"/>
      <w:bookmarkEnd w:id="0"/>
    </w:p>
    <w:sectPr w:rsidR="00DC06F5" w:rsidSect="000A01F4">
      <w:pgSz w:w="11906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0B"/>
    <w:rsid w:val="00146F0B"/>
    <w:rsid w:val="00D82711"/>
    <w:rsid w:val="00D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Александровна Кравцова</dc:creator>
  <cp:keywords/>
  <dc:description/>
  <cp:lastModifiedBy>Валерия Александровна Кравцова</cp:lastModifiedBy>
  <cp:revision>2</cp:revision>
  <dcterms:created xsi:type="dcterms:W3CDTF">2024-04-04T03:59:00Z</dcterms:created>
  <dcterms:modified xsi:type="dcterms:W3CDTF">2024-04-04T03:59:00Z</dcterms:modified>
</cp:coreProperties>
</file>