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C0" w:rsidRPr="00E71F88" w:rsidRDefault="00A96CC0" w:rsidP="00A96CC0">
      <w:pPr>
        <w:jc w:val="center"/>
        <w:rPr>
          <w:b/>
          <w:sz w:val="26"/>
          <w:szCs w:val="26"/>
        </w:rPr>
      </w:pPr>
      <w:r w:rsidRPr="00E71F88">
        <w:rPr>
          <w:b/>
          <w:sz w:val="26"/>
          <w:szCs w:val="26"/>
        </w:rPr>
        <w:t xml:space="preserve">Информация </w:t>
      </w:r>
    </w:p>
    <w:p w:rsidR="00A96CC0" w:rsidRPr="00E71F88" w:rsidRDefault="00A96CC0" w:rsidP="00A96CC0">
      <w:pPr>
        <w:jc w:val="center"/>
        <w:rPr>
          <w:b/>
          <w:sz w:val="26"/>
          <w:szCs w:val="26"/>
        </w:rPr>
      </w:pPr>
      <w:r w:rsidRPr="00E71F88">
        <w:rPr>
          <w:b/>
          <w:sz w:val="26"/>
          <w:szCs w:val="26"/>
        </w:rPr>
        <w:t>«Об эффективности исполнения государственной программы Красноярского края «</w:t>
      </w:r>
      <w:r w:rsidRPr="00E71F88">
        <w:rPr>
          <w:sz w:val="26"/>
          <w:szCs w:val="26"/>
        </w:rPr>
        <w:fldChar w:fldCharType="begin"/>
      </w:r>
      <w:r w:rsidRPr="00E71F88">
        <w:rPr>
          <w:sz w:val="26"/>
          <w:szCs w:val="26"/>
        </w:rPr>
        <w:instrText>HYPERLINK "consultantplus://offline/ref=F9F4F963981B6984B62641522CC6042345B338E651895706AE04929BDB3E14C1772FAED566B2F6275F1BBBfCDDJ"</w:instrText>
      </w:r>
      <w:r w:rsidRPr="00E71F88">
        <w:rPr>
          <w:sz w:val="26"/>
          <w:szCs w:val="26"/>
        </w:rPr>
        <w:fldChar w:fldCharType="separate"/>
      </w:r>
      <w:r w:rsidRPr="00E71F88">
        <w:rPr>
          <w:b/>
          <w:sz w:val="26"/>
          <w:szCs w:val="26"/>
        </w:rPr>
        <w:t>Сохранение и развитие традиционного образа жизни и хозяйственной деятельности коренных малочисленных народов»</w:t>
      </w:r>
    </w:p>
    <w:p w:rsidR="00A96CC0" w:rsidRPr="00E71F88" w:rsidRDefault="00A96CC0" w:rsidP="00A96CC0">
      <w:pPr>
        <w:jc w:val="center"/>
        <w:rPr>
          <w:b/>
          <w:sz w:val="26"/>
          <w:szCs w:val="26"/>
        </w:rPr>
      </w:pPr>
      <w:r w:rsidRPr="00E71F88">
        <w:rPr>
          <w:b/>
          <w:sz w:val="26"/>
          <w:szCs w:val="26"/>
        </w:rPr>
        <w:t xml:space="preserve"> </w:t>
      </w:r>
      <w:r w:rsidRPr="00E71F88">
        <w:rPr>
          <w:sz w:val="26"/>
          <w:szCs w:val="26"/>
        </w:rPr>
        <w:fldChar w:fldCharType="end"/>
      </w:r>
    </w:p>
    <w:p w:rsidR="00A96CC0" w:rsidRPr="00E71F88" w:rsidRDefault="00A96CC0" w:rsidP="00A96CC0">
      <w:pPr>
        <w:ind w:firstLine="540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Сохранение самобытной культуры, традиционного образа жизни и традиционных видов хозяйственной деятельности, повышение качества жизни коренных народов является одной из важнейших задач государственной и муниципальной органов власти. </w:t>
      </w:r>
    </w:p>
    <w:p w:rsidR="00A96CC0" w:rsidRPr="00E71F88" w:rsidRDefault="00A96CC0" w:rsidP="00A96CC0">
      <w:pPr>
        <w:ind w:firstLine="540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С 2009 года на территории Таймырского Долгано-Ненецкого муниципального района реализуется закон Красноярского края «О социальной поддержке граждан, проживающих в Таймырском Долгано-Ненецком муниципальном районе Красноярского края», одним из направлений которого является обеспечение гарантий прав коренных малочисленных народов Севера. Объем финансирования мероприятий, направленных на решение вопросов, затрагивающих интересы коренных народов на период с 2009 по 2017 годы возросла с 93 266,02 </w:t>
      </w:r>
      <w:proofErr w:type="spellStart"/>
      <w:r w:rsidRPr="00E71F88">
        <w:rPr>
          <w:sz w:val="26"/>
          <w:szCs w:val="26"/>
        </w:rPr>
        <w:t>тыс</w:t>
      </w:r>
      <w:proofErr w:type="gramStart"/>
      <w:r w:rsidRPr="00E71F88">
        <w:rPr>
          <w:sz w:val="26"/>
          <w:szCs w:val="26"/>
        </w:rPr>
        <w:t>.р</w:t>
      </w:r>
      <w:proofErr w:type="gramEnd"/>
      <w:r w:rsidRPr="00E71F88">
        <w:rPr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 xml:space="preserve">. до </w:t>
      </w:r>
      <w:r w:rsidRPr="00E71F88">
        <w:rPr>
          <w:b/>
          <w:sz w:val="26"/>
          <w:szCs w:val="26"/>
        </w:rPr>
        <w:t xml:space="preserve">192 158,90 </w:t>
      </w:r>
      <w:proofErr w:type="spellStart"/>
      <w:r w:rsidRPr="00E71F88">
        <w:rPr>
          <w:b/>
          <w:sz w:val="26"/>
          <w:szCs w:val="26"/>
        </w:rPr>
        <w:t>тыс.руб</w:t>
      </w:r>
      <w:proofErr w:type="spellEnd"/>
      <w:r w:rsidRPr="00E71F88">
        <w:rPr>
          <w:b/>
          <w:sz w:val="26"/>
          <w:szCs w:val="26"/>
        </w:rPr>
        <w:t>.</w:t>
      </w:r>
      <w:r w:rsidRPr="00E71F88">
        <w:rPr>
          <w:sz w:val="26"/>
          <w:szCs w:val="26"/>
        </w:rPr>
        <w:t xml:space="preserve"> из них 86 442,28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 xml:space="preserve"> в 2009 году и </w:t>
      </w:r>
      <w:r w:rsidRPr="00E71F88">
        <w:rPr>
          <w:b/>
          <w:sz w:val="26"/>
          <w:szCs w:val="26"/>
        </w:rPr>
        <w:t xml:space="preserve">183 634,60 </w:t>
      </w:r>
      <w:proofErr w:type="spellStart"/>
      <w:r w:rsidRPr="00E71F88">
        <w:rPr>
          <w:b/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>. на предоставление мер государственной поддержки коренным малочисленным народам Севера, ведущим традиционный образ жизни и осуществляющим виды традиционной хозяйственной деятельности.</w:t>
      </w:r>
    </w:p>
    <w:p w:rsidR="00A96CC0" w:rsidRPr="00E71F88" w:rsidRDefault="00A96CC0" w:rsidP="00A96CC0">
      <w:pPr>
        <w:ind w:firstLine="540"/>
        <w:jc w:val="both"/>
        <w:rPr>
          <w:b/>
          <w:sz w:val="26"/>
          <w:szCs w:val="26"/>
        </w:rPr>
      </w:pPr>
      <w:r w:rsidRPr="00E71F88">
        <w:rPr>
          <w:sz w:val="26"/>
          <w:szCs w:val="26"/>
        </w:rPr>
        <w:t>На отчетный период компенсационные выплаты в размере 4600 рублей получают 1783 граждан</w:t>
      </w:r>
      <w:r>
        <w:rPr>
          <w:sz w:val="26"/>
          <w:szCs w:val="26"/>
        </w:rPr>
        <w:t>ин</w:t>
      </w:r>
      <w:r w:rsidRPr="00E71F88">
        <w:rPr>
          <w:sz w:val="26"/>
          <w:szCs w:val="26"/>
        </w:rPr>
        <w:t>а, ведущи</w:t>
      </w:r>
      <w:r>
        <w:rPr>
          <w:sz w:val="26"/>
          <w:szCs w:val="26"/>
        </w:rPr>
        <w:t>х</w:t>
      </w:r>
      <w:r w:rsidRPr="00E71F88">
        <w:rPr>
          <w:sz w:val="26"/>
          <w:szCs w:val="26"/>
        </w:rPr>
        <w:t xml:space="preserve"> традиционный образ жизни</w:t>
      </w:r>
      <w:r>
        <w:rPr>
          <w:sz w:val="26"/>
          <w:szCs w:val="26"/>
        </w:rPr>
        <w:t>,</w:t>
      </w:r>
      <w:r w:rsidRPr="00E71F88">
        <w:rPr>
          <w:sz w:val="26"/>
          <w:szCs w:val="26"/>
        </w:rPr>
        <w:t xml:space="preserve"> и виды традиционной хозяйственной деятельности на сумму 48 839,10 </w:t>
      </w:r>
      <w:proofErr w:type="spellStart"/>
      <w:r w:rsidRPr="00E71F88">
        <w:rPr>
          <w:sz w:val="26"/>
          <w:szCs w:val="26"/>
        </w:rPr>
        <w:t>тыс</w:t>
      </w:r>
      <w:proofErr w:type="gramStart"/>
      <w:r w:rsidRPr="00E71F88">
        <w:rPr>
          <w:sz w:val="26"/>
          <w:szCs w:val="26"/>
        </w:rPr>
        <w:t>.р</w:t>
      </w:r>
      <w:proofErr w:type="gramEnd"/>
      <w:r w:rsidRPr="00E71F88">
        <w:rPr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 xml:space="preserve">.. Объем субвенций в текущем году предусмотрен в размере  </w:t>
      </w:r>
      <w:r w:rsidRPr="00E71F88">
        <w:rPr>
          <w:b/>
          <w:sz w:val="26"/>
          <w:szCs w:val="26"/>
        </w:rPr>
        <w:t xml:space="preserve">101 164,40 </w:t>
      </w:r>
      <w:proofErr w:type="spellStart"/>
      <w:r w:rsidRPr="00E71F88">
        <w:rPr>
          <w:b/>
          <w:sz w:val="26"/>
          <w:szCs w:val="26"/>
        </w:rPr>
        <w:t>тыс.руб</w:t>
      </w:r>
      <w:proofErr w:type="spellEnd"/>
      <w:r w:rsidRPr="00E71F88">
        <w:rPr>
          <w:b/>
          <w:sz w:val="26"/>
          <w:szCs w:val="26"/>
        </w:rPr>
        <w:t>.</w:t>
      </w:r>
    </w:p>
    <w:p w:rsidR="00A96CC0" w:rsidRPr="00E71F88" w:rsidRDefault="00A96CC0" w:rsidP="00A96CC0">
      <w:pPr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Большое внимание уделяется образованию молодежи из числа коренных малочисленных народов. На эти цели предусмотрено </w:t>
      </w:r>
      <w:r w:rsidRPr="00E71F88">
        <w:rPr>
          <w:b/>
          <w:sz w:val="26"/>
          <w:szCs w:val="26"/>
        </w:rPr>
        <w:t xml:space="preserve">1861,60 </w:t>
      </w:r>
      <w:proofErr w:type="spellStart"/>
      <w:r w:rsidRPr="00E71F88">
        <w:rPr>
          <w:b/>
          <w:sz w:val="26"/>
          <w:szCs w:val="26"/>
        </w:rPr>
        <w:t>тыс</w:t>
      </w:r>
      <w:proofErr w:type="gramStart"/>
      <w:r w:rsidRPr="00E71F88">
        <w:rPr>
          <w:b/>
          <w:sz w:val="26"/>
          <w:szCs w:val="26"/>
        </w:rPr>
        <w:t>.р</w:t>
      </w:r>
      <w:proofErr w:type="gramEnd"/>
      <w:r w:rsidRPr="00E71F88">
        <w:rPr>
          <w:b/>
          <w:sz w:val="26"/>
          <w:szCs w:val="26"/>
        </w:rPr>
        <w:t>уб</w:t>
      </w:r>
      <w:proofErr w:type="spellEnd"/>
      <w:r w:rsidRPr="00E71F88">
        <w:rPr>
          <w:b/>
          <w:sz w:val="26"/>
          <w:szCs w:val="26"/>
        </w:rPr>
        <w:t>.</w:t>
      </w:r>
      <w:r w:rsidRPr="00E71F88">
        <w:rPr>
          <w:sz w:val="26"/>
          <w:szCs w:val="26"/>
        </w:rPr>
        <w:t xml:space="preserve"> На отчетный период освоено 592,70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>.:</w:t>
      </w:r>
    </w:p>
    <w:p w:rsidR="00A96CC0" w:rsidRPr="00E71F88" w:rsidRDefault="00A96CC0" w:rsidP="00A96CC0">
      <w:pPr>
        <w:pStyle w:val="a3"/>
        <w:spacing w:after="0"/>
        <w:jc w:val="both"/>
        <w:rPr>
          <w:sz w:val="26"/>
          <w:szCs w:val="26"/>
        </w:rPr>
      </w:pPr>
      <w:r w:rsidRPr="00E71F88">
        <w:rPr>
          <w:sz w:val="26"/>
          <w:szCs w:val="26"/>
        </w:rPr>
        <w:t>- 78 студентов, обучающи</w:t>
      </w:r>
      <w:r>
        <w:rPr>
          <w:sz w:val="26"/>
          <w:szCs w:val="26"/>
        </w:rPr>
        <w:t>х</w:t>
      </w:r>
      <w:r w:rsidRPr="00E71F88">
        <w:rPr>
          <w:sz w:val="26"/>
          <w:szCs w:val="26"/>
        </w:rPr>
        <w:t>ся за пределами муниципального района</w:t>
      </w:r>
      <w:r>
        <w:rPr>
          <w:sz w:val="26"/>
          <w:szCs w:val="26"/>
        </w:rPr>
        <w:t>,</w:t>
      </w:r>
      <w:r w:rsidRPr="00E71F88">
        <w:rPr>
          <w:sz w:val="26"/>
          <w:szCs w:val="26"/>
        </w:rPr>
        <w:t xml:space="preserve"> получают дополнительную стипендию в размере 1100 рублей в месяц;</w:t>
      </w:r>
    </w:p>
    <w:p w:rsidR="00A96CC0" w:rsidRPr="00E71F88" w:rsidRDefault="00A96CC0" w:rsidP="00A96CC0">
      <w:pPr>
        <w:pStyle w:val="a3"/>
        <w:spacing w:after="0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- 1 студенту из числа детей-сирот 1 раз в год произведена оплата проезда к месту учебы и обратно; </w:t>
      </w:r>
    </w:p>
    <w:p w:rsidR="00A96CC0" w:rsidRPr="00E71F88" w:rsidRDefault="00A96CC0" w:rsidP="00A96CC0">
      <w:pPr>
        <w:pStyle w:val="a3"/>
        <w:spacing w:after="0"/>
        <w:jc w:val="both"/>
        <w:rPr>
          <w:sz w:val="26"/>
          <w:szCs w:val="26"/>
        </w:rPr>
      </w:pPr>
      <w:r w:rsidRPr="00E71F88">
        <w:rPr>
          <w:sz w:val="26"/>
          <w:szCs w:val="26"/>
        </w:rPr>
        <w:t>- 7 студентов воспользовались частичной оплатой обучения, обучающи</w:t>
      </w:r>
      <w:r>
        <w:rPr>
          <w:sz w:val="26"/>
          <w:szCs w:val="26"/>
        </w:rPr>
        <w:t>х</w:t>
      </w:r>
      <w:r w:rsidRPr="00E71F88">
        <w:rPr>
          <w:sz w:val="26"/>
          <w:szCs w:val="26"/>
        </w:rPr>
        <w:t>ся на платной основе по очной форме обучения.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На вывоз детей из числа КМНС, обучающихся в образовательных школах – интернатах проездом от населенного пункта, в котором родители имеют постоянное место жительства, до места нахождения родителей вне населенного пункта и обратно 1 раз в год авиационным видом транспорта предусмотрено </w:t>
      </w:r>
      <w:r w:rsidRPr="00E71F88">
        <w:rPr>
          <w:b/>
          <w:sz w:val="26"/>
          <w:szCs w:val="26"/>
        </w:rPr>
        <w:t xml:space="preserve">9 521,50 </w:t>
      </w:r>
      <w:proofErr w:type="spellStart"/>
      <w:r w:rsidRPr="00E71F88">
        <w:rPr>
          <w:b/>
          <w:sz w:val="26"/>
          <w:szCs w:val="26"/>
        </w:rPr>
        <w:t>тыс</w:t>
      </w:r>
      <w:proofErr w:type="gramStart"/>
      <w:r w:rsidRPr="00E71F88">
        <w:rPr>
          <w:b/>
          <w:sz w:val="26"/>
          <w:szCs w:val="26"/>
        </w:rPr>
        <w:t>.р</w:t>
      </w:r>
      <w:proofErr w:type="gramEnd"/>
      <w:r w:rsidRPr="00E71F88">
        <w:rPr>
          <w:b/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>. Заключены муниципальные контракты с АО «Норильск Авиа».</w:t>
      </w:r>
    </w:p>
    <w:p w:rsidR="00A96CC0" w:rsidRPr="00E71F88" w:rsidRDefault="00A96CC0" w:rsidP="00A96CC0">
      <w:pPr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В рамках проведения социально-значимых мероприятий организованы традиционные праздники «День оленевода» и «День рыбака». Объем финансирования предусмотрен на сумму </w:t>
      </w:r>
      <w:r w:rsidRPr="00E71F88">
        <w:rPr>
          <w:b/>
          <w:sz w:val="26"/>
          <w:szCs w:val="26"/>
        </w:rPr>
        <w:t xml:space="preserve">7 198,90 </w:t>
      </w:r>
      <w:proofErr w:type="spellStart"/>
      <w:r w:rsidRPr="00E71F88">
        <w:rPr>
          <w:b/>
          <w:sz w:val="26"/>
          <w:szCs w:val="26"/>
        </w:rPr>
        <w:t>тыс</w:t>
      </w:r>
      <w:proofErr w:type="gramStart"/>
      <w:r w:rsidRPr="00E71F88">
        <w:rPr>
          <w:b/>
          <w:sz w:val="26"/>
          <w:szCs w:val="26"/>
        </w:rPr>
        <w:t>.р</w:t>
      </w:r>
      <w:proofErr w:type="gramEnd"/>
      <w:r w:rsidRPr="00E71F88">
        <w:rPr>
          <w:b/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 xml:space="preserve">. В целях социальной поддержки граждан, ведущих традиционный образ жизни и традиционную хозяйственную деятельность в апреле 2017 года в сельских населенных пунктах Таймырского Долгано-Ненецкого муниципального района (Носок, </w:t>
      </w:r>
      <w:proofErr w:type="spellStart"/>
      <w:r w:rsidRPr="00E71F88">
        <w:rPr>
          <w:sz w:val="26"/>
          <w:szCs w:val="26"/>
        </w:rPr>
        <w:t>Тухард</w:t>
      </w:r>
      <w:proofErr w:type="spellEnd"/>
      <w:r w:rsidRPr="00E71F88">
        <w:rPr>
          <w:sz w:val="26"/>
          <w:szCs w:val="26"/>
        </w:rPr>
        <w:t xml:space="preserve">, </w:t>
      </w:r>
      <w:proofErr w:type="spellStart"/>
      <w:r w:rsidRPr="00E71F88">
        <w:rPr>
          <w:sz w:val="26"/>
          <w:szCs w:val="26"/>
        </w:rPr>
        <w:t>Новорыбная</w:t>
      </w:r>
      <w:proofErr w:type="spellEnd"/>
      <w:r w:rsidRPr="00E71F88">
        <w:rPr>
          <w:sz w:val="26"/>
          <w:szCs w:val="26"/>
        </w:rPr>
        <w:t xml:space="preserve">, </w:t>
      </w:r>
      <w:proofErr w:type="spellStart"/>
      <w:r w:rsidRPr="00E71F88">
        <w:rPr>
          <w:sz w:val="26"/>
          <w:szCs w:val="26"/>
        </w:rPr>
        <w:t>Сындасско</w:t>
      </w:r>
      <w:proofErr w:type="spellEnd"/>
      <w:r w:rsidRPr="00E71F88">
        <w:rPr>
          <w:sz w:val="26"/>
          <w:szCs w:val="26"/>
        </w:rPr>
        <w:t xml:space="preserve">, </w:t>
      </w:r>
      <w:proofErr w:type="spellStart"/>
      <w:r w:rsidRPr="00E71F88">
        <w:rPr>
          <w:sz w:val="26"/>
          <w:szCs w:val="26"/>
        </w:rPr>
        <w:t>Попигай</w:t>
      </w:r>
      <w:proofErr w:type="spellEnd"/>
      <w:r w:rsidRPr="00E71F88">
        <w:rPr>
          <w:sz w:val="26"/>
          <w:szCs w:val="26"/>
        </w:rPr>
        <w:t xml:space="preserve">, </w:t>
      </w:r>
      <w:proofErr w:type="spellStart"/>
      <w:r w:rsidRPr="00E71F88">
        <w:rPr>
          <w:sz w:val="26"/>
          <w:szCs w:val="26"/>
        </w:rPr>
        <w:t>Потапово</w:t>
      </w:r>
      <w:proofErr w:type="spellEnd"/>
      <w:r w:rsidRPr="00E71F88">
        <w:rPr>
          <w:sz w:val="26"/>
          <w:szCs w:val="26"/>
        </w:rPr>
        <w:t xml:space="preserve">) были организованы праздничные мероприятия, посвященные празднованию Дня оленевода на сумму </w:t>
      </w:r>
      <w:r w:rsidRPr="00E71F88">
        <w:rPr>
          <w:b/>
          <w:sz w:val="26"/>
          <w:szCs w:val="26"/>
        </w:rPr>
        <w:t>4 749,54</w:t>
      </w:r>
      <w:r w:rsidRPr="00E71F88">
        <w:rPr>
          <w:sz w:val="26"/>
          <w:szCs w:val="26"/>
        </w:rPr>
        <w:t xml:space="preserve"> </w:t>
      </w:r>
      <w:proofErr w:type="spellStart"/>
      <w:r w:rsidRPr="00E71F88">
        <w:rPr>
          <w:b/>
          <w:sz w:val="26"/>
          <w:szCs w:val="26"/>
        </w:rPr>
        <w:t>тыс.руб</w:t>
      </w:r>
      <w:proofErr w:type="spellEnd"/>
      <w:r w:rsidRPr="00E71F88">
        <w:rPr>
          <w:b/>
          <w:sz w:val="26"/>
          <w:szCs w:val="26"/>
        </w:rPr>
        <w:t>.,</w:t>
      </w:r>
      <w:r w:rsidRPr="00E71F88">
        <w:rPr>
          <w:sz w:val="26"/>
          <w:szCs w:val="26"/>
        </w:rPr>
        <w:t xml:space="preserve"> где 53 человека получили поощрительные призы (Носок – 10 чел, </w:t>
      </w:r>
      <w:proofErr w:type="spellStart"/>
      <w:r w:rsidRPr="00E71F88">
        <w:rPr>
          <w:sz w:val="26"/>
          <w:szCs w:val="26"/>
        </w:rPr>
        <w:t>Тухард</w:t>
      </w:r>
      <w:proofErr w:type="spellEnd"/>
      <w:r w:rsidRPr="00E71F88">
        <w:rPr>
          <w:sz w:val="26"/>
          <w:szCs w:val="26"/>
        </w:rPr>
        <w:t xml:space="preserve"> – 10 чел, </w:t>
      </w:r>
      <w:proofErr w:type="spellStart"/>
      <w:r w:rsidRPr="00E71F88">
        <w:rPr>
          <w:sz w:val="26"/>
          <w:szCs w:val="26"/>
        </w:rPr>
        <w:t>Сындасско</w:t>
      </w:r>
      <w:proofErr w:type="spellEnd"/>
      <w:r w:rsidRPr="00E71F88">
        <w:rPr>
          <w:sz w:val="26"/>
          <w:szCs w:val="26"/>
        </w:rPr>
        <w:t xml:space="preserve"> – 10 чел, </w:t>
      </w:r>
      <w:proofErr w:type="spellStart"/>
      <w:r w:rsidRPr="00E71F88">
        <w:rPr>
          <w:sz w:val="26"/>
          <w:szCs w:val="26"/>
        </w:rPr>
        <w:t>Попигай</w:t>
      </w:r>
      <w:proofErr w:type="spellEnd"/>
      <w:r w:rsidRPr="00E71F88">
        <w:rPr>
          <w:sz w:val="26"/>
          <w:szCs w:val="26"/>
        </w:rPr>
        <w:t xml:space="preserve"> – 10 чел, </w:t>
      </w:r>
      <w:proofErr w:type="spellStart"/>
      <w:r w:rsidRPr="00E71F88">
        <w:rPr>
          <w:sz w:val="26"/>
          <w:szCs w:val="26"/>
        </w:rPr>
        <w:t>Новорыбная</w:t>
      </w:r>
      <w:proofErr w:type="spellEnd"/>
      <w:r w:rsidRPr="00E71F88">
        <w:rPr>
          <w:sz w:val="26"/>
          <w:szCs w:val="26"/>
        </w:rPr>
        <w:t xml:space="preserve"> – 10 чел, </w:t>
      </w:r>
      <w:proofErr w:type="spellStart"/>
      <w:r w:rsidRPr="00E71F88">
        <w:rPr>
          <w:sz w:val="26"/>
          <w:szCs w:val="26"/>
        </w:rPr>
        <w:t>Потапово</w:t>
      </w:r>
      <w:proofErr w:type="spellEnd"/>
      <w:r w:rsidRPr="00E71F88">
        <w:rPr>
          <w:sz w:val="26"/>
          <w:szCs w:val="26"/>
        </w:rPr>
        <w:t xml:space="preserve"> – 3 </w:t>
      </w:r>
      <w:r w:rsidRPr="00E71F88">
        <w:rPr>
          <w:sz w:val="26"/>
          <w:szCs w:val="26"/>
        </w:rPr>
        <w:lastRenderedPageBreak/>
        <w:t xml:space="preserve">чел) в том числе 11 чел получили призы в денежной форме в размере по 300 </w:t>
      </w:r>
      <w:proofErr w:type="spellStart"/>
      <w:r w:rsidRPr="00E71F88">
        <w:rPr>
          <w:sz w:val="26"/>
          <w:szCs w:val="26"/>
        </w:rPr>
        <w:t>тыс</w:t>
      </w:r>
      <w:proofErr w:type="gramStart"/>
      <w:r w:rsidRPr="00E71F88">
        <w:rPr>
          <w:sz w:val="26"/>
          <w:szCs w:val="26"/>
        </w:rPr>
        <w:t>.р</w:t>
      </w:r>
      <w:proofErr w:type="gramEnd"/>
      <w:r w:rsidRPr="00E71F88">
        <w:rPr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 xml:space="preserve">., 550 медицинских аптечек для оленеводов на 1 515,79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 xml:space="preserve">. (Носок – 264, </w:t>
      </w:r>
      <w:proofErr w:type="spellStart"/>
      <w:r w:rsidRPr="00E71F88">
        <w:rPr>
          <w:sz w:val="26"/>
          <w:szCs w:val="26"/>
        </w:rPr>
        <w:t>Тухард</w:t>
      </w:r>
      <w:proofErr w:type="spellEnd"/>
      <w:r w:rsidRPr="00E71F88">
        <w:rPr>
          <w:sz w:val="26"/>
          <w:szCs w:val="26"/>
        </w:rPr>
        <w:t xml:space="preserve"> – 160, </w:t>
      </w:r>
      <w:proofErr w:type="spellStart"/>
      <w:r w:rsidRPr="00E71F88">
        <w:rPr>
          <w:sz w:val="26"/>
          <w:szCs w:val="26"/>
        </w:rPr>
        <w:t>Сындасско</w:t>
      </w:r>
      <w:proofErr w:type="spellEnd"/>
      <w:r w:rsidRPr="00E71F88">
        <w:rPr>
          <w:sz w:val="26"/>
          <w:szCs w:val="26"/>
        </w:rPr>
        <w:t xml:space="preserve"> – 38 </w:t>
      </w:r>
      <w:proofErr w:type="spellStart"/>
      <w:r w:rsidRPr="00E71F88">
        <w:rPr>
          <w:sz w:val="26"/>
          <w:szCs w:val="26"/>
        </w:rPr>
        <w:t>Новорыбная</w:t>
      </w:r>
      <w:proofErr w:type="spellEnd"/>
      <w:r w:rsidRPr="00E71F88">
        <w:rPr>
          <w:sz w:val="26"/>
          <w:szCs w:val="26"/>
        </w:rPr>
        <w:t xml:space="preserve"> – 33 </w:t>
      </w:r>
      <w:proofErr w:type="spellStart"/>
      <w:r w:rsidRPr="00E71F88">
        <w:rPr>
          <w:sz w:val="26"/>
          <w:szCs w:val="26"/>
        </w:rPr>
        <w:t>Попигай</w:t>
      </w:r>
      <w:proofErr w:type="spellEnd"/>
      <w:r w:rsidRPr="00E71F88">
        <w:rPr>
          <w:sz w:val="26"/>
          <w:szCs w:val="26"/>
        </w:rPr>
        <w:t xml:space="preserve"> – 53 </w:t>
      </w:r>
      <w:proofErr w:type="spellStart"/>
      <w:r w:rsidRPr="00E71F88">
        <w:rPr>
          <w:sz w:val="26"/>
          <w:szCs w:val="26"/>
        </w:rPr>
        <w:t>Потапово</w:t>
      </w:r>
      <w:proofErr w:type="spellEnd"/>
      <w:r w:rsidRPr="00E71F88">
        <w:rPr>
          <w:sz w:val="26"/>
          <w:szCs w:val="26"/>
        </w:rPr>
        <w:t xml:space="preserve"> – 2).</w:t>
      </w:r>
    </w:p>
    <w:p w:rsidR="00A96CC0" w:rsidRPr="00E71F88" w:rsidRDefault="00A96CC0" w:rsidP="00A96CC0">
      <w:pPr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На День рыбака во все сельские населенные пункты поставлены 18 лодочных моторов на сумму </w:t>
      </w:r>
      <w:r w:rsidRPr="00E71F88">
        <w:rPr>
          <w:b/>
          <w:sz w:val="26"/>
          <w:szCs w:val="26"/>
        </w:rPr>
        <w:t xml:space="preserve">1 454,79 </w:t>
      </w:r>
      <w:proofErr w:type="spellStart"/>
      <w:r w:rsidRPr="00E71F88">
        <w:rPr>
          <w:b/>
          <w:sz w:val="26"/>
          <w:szCs w:val="26"/>
        </w:rPr>
        <w:t>тыс</w:t>
      </w:r>
      <w:proofErr w:type="gramStart"/>
      <w:r w:rsidRPr="00E71F88">
        <w:rPr>
          <w:b/>
          <w:sz w:val="26"/>
          <w:szCs w:val="26"/>
        </w:rPr>
        <w:t>.р</w:t>
      </w:r>
      <w:proofErr w:type="gramEnd"/>
      <w:r w:rsidRPr="00E71F88">
        <w:rPr>
          <w:b/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>.</w:t>
      </w:r>
    </w:p>
    <w:p w:rsidR="00A96CC0" w:rsidRPr="00E71F88" w:rsidRDefault="00A96CC0" w:rsidP="00A96CC0">
      <w:pPr>
        <w:ind w:right="-144" w:firstLine="709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Одной из важных традиционных отраслей хозяйствования является  домашнее северное оленеводство, где занято более тысячи человек. </w:t>
      </w:r>
      <w:r w:rsidRPr="00E71F88">
        <w:rPr>
          <w:spacing w:val="5"/>
          <w:sz w:val="26"/>
          <w:szCs w:val="26"/>
        </w:rPr>
        <w:t>По состоянию на 01.01.2017 г. поголовье домашних северных оленей составило 123 285 голов.</w:t>
      </w:r>
      <w:r w:rsidRPr="00E71F88">
        <w:rPr>
          <w:sz w:val="26"/>
          <w:szCs w:val="26"/>
        </w:rPr>
        <w:t xml:space="preserve"> 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Произведены выплаты субсидий на компенсацию части затрат </w:t>
      </w:r>
      <w:r w:rsidRPr="00E71F88">
        <w:rPr>
          <w:rFonts w:eastAsia="Calibri"/>
          <w:sz w:val="26"/>
          <w:szCs w:val="26"/>
          <w:lang w:eastAsia="en-US"/>
        </w:rPr>
        <w:t>по наращиванию поголовья северных оленей сельскохозяйственным товаропроизводителям, за исключением граждан, ведущих личное подсобное хозяйство, занимающимся разведением домашних северных оленей</w:t>
      </w:r>
      <w:r w:rsidRPr="00E71F88">
        <w:rPr>
          <w:sz w:val="26"/>
          <w:szCs w:val="26"/>
        </w:rPr>
        <w:t xml:space="preserve"> 12 хозяйствам с краевого бюджета по ставке субсидирования 260 рублей на 1 голову оленя.                               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Произведены социальные выплаты за изъятие 30 особей волка из естественной среды обитания 5-ти  гражданам на общую сумму 301,73 </w:t>
      </w:r>
      <w:proofErr w:type="spellStart"/>
      <w:r w:rsidRPr="00E71F88">
        <w:rPr>
          <w:sz w:val="26"/>
          <w:szCs w:val="26"/>
        </w:rPr>
        <w:t>тыс</w:t>
      </w:r>
      <w:proofErr w:type="gramStart"/>
      <w:r w:rsidRPr="00E71F88">
        <w:rPr>
          <w:sz w:val="26"/>
          <w:szCs w:val="26"/>
        </w:rPr>
        <w:t>.р</w:t>
      </w:r>
      <w:proofErr w:type="gramEnd"/>
      <w:r w:rsidRPr="00E71F88">
        <w:rPr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 xml:space="preserve">. Объем финансирования предусмотрено на </w:t>
      </w:r>
      <w:r w:rsidRPr="00E71F88">
        <w:rPr>
          <w:b/>
          <w:sz w:val="26"/>
          <w:szCs w:val="26"/>
        </w:rPr>
        <w:t xml:space="preserve">660,00 </w:t>
      </w:r>
      <w:proofErr w:type="spellStart"/>
      <w:r w:rsidRPr="00E71F88">
        <w:rPr>
          <w:b/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>.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На предоставление субсидий на компенсацию части затрат, связанных с производством сельскохозяйственной продукции, с реализацией мяса домашнего оленя, с реализацией продукции объектов животного мира и водных биологических ресурсов и их переработки объем финансирования составляет </w:t>
      </w:r>
      <w:r w:rsidRPr="00E71F88">
        <w:rPr>
          <w:b/>
          <w:sz w:val="26"/>
          <w:szCs w:val="26"/>
        </w:rPr>
        <w:t xml:space="preserve">40 896,20 </w:t>
      </w:r>
      <w:proofErr w:type="spellStart"/>
      <w:r w:rsidRPr="00E71F88">
        <w:rPr>
          <w:b/>
          <w:sz w:val="26"/>
          <w:szCs w:val="26"/>
        </w:rPr>
        <w:t>тыс</w:t>
      </w:r>
      <w:proofErr w:type="gramStart"/>
      <w:r w:rsidRPr="00E71F88">
        <w:rPr>
          <w:b/>
          <w:sz w:val="26"/>
          <w:szCs w:val="26"/>
        </w:rPr>
        <w:t>.р</w:t>
      </w:r>
      <w:proofErr w:type="gramEnd"/>
      <w:r w:rsidRPr="00E71F88">
        <w:rPr>
          <w:b/>
          <w:sz w:val="26"/>
          <w:szCs w:val="26"/>
        </w:rPr>
        <w:t>уб</w:t>
      </w:r>
      <w:proofErr w:type="spellEnd"/>
      <w:r w:rsidRPr="00E71F88">
        <w:rPr>
          <w:b/>
          <w:sz w:val="26"/>
          <w:szCs w:val="26"/>
        </w:rPr>
        <w:t>.</w:t>
      </w:r>
      <w:r w:rsidRPr="00E71F88">
        <w:rPr>
          <w:sz w:val="26"/>
          <w:szCs w:val="26"/>
        </w:rPr>
        <w:t xml:space="preserve"> На отчетный период освоено 6 032,20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 xml:space="preserve">. в том числе 25,00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 xml:space="preserve">. ИП Кох К.В. (п. </w:t>
      </w:r>
      <w:proofErr w:type="spellStart"/>
      <w:r w:rsidRPr="00E71F88">
        <w:rPr>
          <w:sz w:val="26"/>
          <w:szCs w:val="26"/>
        </w:rPr>
        <w:t>Потапово</w:t>
      </w:r>
      <w:proofErr w:type="spellEnd"/>
      <w:r w:rsidRPr="00E71F88">
        <w:rPr>
          <w:sz w:val="26"/>
          <w:szCs w:val="26"/>
        </w:rPr>
        <w:t xml:space="preserve">), 6 007,20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>. 56 сельхозпроизводителям на компенсацию части затрат, связанных с реализацией продукции традиционной хозяйственной деятельности КМНС.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>Для освещения кочевого жилья  из расчета 150</w:t>
      </w:r>
      <w:r>
        <w:rPr>
          <w:sz w:val="26"/>
          <w:szCs w:val="26"/>
        </w:rPr>
        <w:t>-2</w:t>
      </w:r>
      <w:r w:rsidRPr="00E71F88">
        <w:rPr>
          <w:sz w:val="26"/>
          <w:szCs w:val="26"/>
        </w:rPr>
        <w:t xml:space="preserve">00 кг на семью в сентябре-октябре месяце будут обеспечены горюче-смазочным материалов в виде керосина 668 семьи общим объемом 104,73 </w:t>
      </w:r>
      <w:proofErr w:type="spellStart"/>
      <w:r w:rsidRPr="00E71F88">
        <w:rPr>
          <w:sz w:val="26"/>
          <w:szCs w:val="26"/>
        </w:rPr>
        <w:t>тн</w:t>
      </w:r>
      <w:proofErr w:type="spellEnd"/>
      <w:r w:rsidRPr="00E71F88">
        <w:rPr>
          <w:sz w:val="26"/>
          <w:szCs w:val="26"/>
        </w:rPr>
        <w:t xml:space="preserve">. на сумму </w:t>
      </w:r>
      <w:r w:rsidRPr="00E71F88">
        <w:rPr>
          <w:b/>
          <w:sz w:val="26"/>
          <w:szCs w:val="26"/>
        </w:rPr>
        <w:t xml:space="preserve">16 411,00 </w:t>
      </w:r>
      <w:proofErr w:type="spellStart"/>
      <w:r w:rsidRPr="00E71F88">
        <w:rPr>
          <w:b/>
          <w:sz w:val="26"/>
          <w:szCs w:val="26"/>
        </w:rPr>
        <w:t>тыс</w:t>
      </w:r>
      <w:proofErr w:type="gramStart"/>
      <w:r w:rsidRPr="00E71F88">
        <w:rPr>
          <w:b/>
          <w:sz w:val="26"/>
          <w:szCs w:val="26"/>
        </w:rPr>
        <w:t>.р</w:t>
      </w:r>
      <w:proofErr w:type="gramEnd"/>
      <w:r w:rsidRPr="00E71F88">
        <w:rPr>
          <w:b/>
          <w:sz w:val="26"/>
          <w:szCs w:val="26"/>
        </w:rPr>
        <w:t>уб</w:t>
      </w:r>
      <w:proofErr w:type="spellEnd"/>
      <w:r w:rsidRPr="00E71F88">
        <w:rPr>
          <w:b/>
          <w:sz w:val="26"/>
          <w:szCs w:val="26"/>
        </w:rPr>
        <w:t>.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39 граждан будут обеспечены радиостанциями и сопутствующим к нему оборудованием. На данную меру поддержки предусмотрено </w:t>
      </w:r>
      <w:r w:rsidRPr="00E71F88">
        <w:rPr>
          <w:b/>
          <w:sz w:val="26"/>
          <w:szCs w:val="26"/>
        </w:rPr>
        <w:t xml:space="preserve">4 844,30 </w:t>
      </w:r>
      <w:proofErr w:type="spellStart"/>
      <w:r w:rsidRPr="00E71F88">
        <w:rPr>
          <w:b/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 xml:space="preserve">. В настоящее время ведется работа по доставке радиостанций и сопутствующего оборудования в г. Дудинка, </w:t>
      </w:r>
      <w:proofErr w:type="spellStart"/>
      <w:r w:rsidRPr="00E71F88">
        <w:rPr>
          <w:sz w:val="26"/>
          <w:szCs w:val="26"/>
        </w:rPr>
        <w:t>с</w:t>
      </w:r>
      <w:proofErr w:type="gramStart"/>
      <w:r w:rsidRPr="00E71F88">
        <w:rPr>
          <w:sz w:val="26"/>
          <w:szCs w:val="26"/>
        </w:rPr>
        <w:t>.Х</w:t>
      </w:r>
      <w:proofErr w:type="gramEnd"/>
      <w:r w:rsidRPr="00E71F88">
        <w:rPr>
          <w:sz w:val="26"/>
          <w:szCs w:val="26"/>
        </w:rPr>
        <w:t>атанга</w:t>
      </w:r>
      <w:proofErr w:type="spellEnd"/>
      <w:r w:rsidRPr="00E71F88">
        <w:rPr>
          <w:sz w:val="26"/>
          <w:szCs w:val="26"/>
        </w:rPr>
        <w:t>.</w:t>
      </w:r>
    </w:p>
    <w:p w:rsidR="00A96CC0" w:rsidRPr="00E71F88" w:rsidRDefault="00A96CC0" w:rsidP="00A96CC0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Предоставлена материальная помощь в целях уплаты налога на доходы физических лиц 35 гражданам из числа коренных малочисленных народов Севера, получившим товарно-материальные ценности, подарки, призы на сумму 186,27 </w:t>
      </w:r>
      <w:proofErr w:type="spellStart"/>
      <w:r w:rsidRPr="00E71F88">
        <w:rPr>
          <w:sz w:val="26"/>
          <w:szCs w:val="26"/>
        </w:rPr>
        <w:t>тыс</w:t>
      </w:r>
      <w:proofErr w:type="gramStart"/>
      <w:r w:rsidRPr="00E71F88">
        <w:rPr>
          <w:sz w:val="26"/>
          <w:szCs w:val="26"/>
        </w:rPr>
        <w:t>.р</w:t>
      </w:r>
      <w:proofErr w:type="gramEnd"/>
      <w:r w:rsidRPr="00E71F88">
        <w:rPr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 xml:space="preserve">. Объем финансирования предусмотрено на 390,70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 xml:space="preserve">. 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На отчетный период выдано 87 комплектов для новорожденных, женщинам из числа коренных малочисленных народов Севера. Объем финансирования данной меры поддержки составляет 945,90 </w:t>
      </w:r>
      <w:proofErr w:type="spellStart"/>
      <w:r w:rsidRPr="00E71F88">
        <w:rPr>
          <w:sz w:val="26"/>
          <w:szCs w:val="26"/>
        </w:rPr>
        <w:t>тыс</w:t>
      </w:r>
      <w:proofErr w:type="gramStart"/>
      <w:r w:rsidRPr="00E71F88">
        <w:rPr>
          <w:sz w:val="26"/>
          <w:szCs w:val="26"/>
        </w:rPr>
        <w:t>.р</w:t>
      </w:r>
      <w:proofErr w:type="gramEnd"/>
      <w:r w:rsidRPr="00E71F88">
        <w:rPr>
          <w:sz w:val="26"/>
          <w:szCs w:val="26"/>
        </w:rPr>
        <w:t>уб</w:t>
      </w:r>
      <w:proofErr w:type="spellEnd"/>
      <w:r w:rsidRPr="00E71F88">
        <w:rPr>
          <w:sz w:val="26"/>
          <w:szCs w:val="26"/>
        </w:rPr>
        <w:t>.</w:t>
      </w:r>
    </w:p>
    <w:p w:rsidR="00A96CC0" w:rsidRPr="00E71F88" w:rsidRDefault="00A96CC0" w:rsidP="00A96CC0">
      <w:pPr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Заключены муниципальные контракты на поставку </w:t>
      </w:r>
      <w:r w:rsidRPr="00E71F88">
        <w:rPr>
          <w:b/>
          <w:sz w:val="26"/>
          <w:szCs w:val="26"/>
        </w:rPr>
        <w:t xml:space="preserve"> 41 комплектов кочевого жилья на сумму</w:t>
      </w:r>
      <w:r w:rsidRPr="00E71F88">
        <w:rPr>
          <w:sz w:val="26"/>
          <w:szCs w:val="26"/>
        </w:rPr>
        <w:t xml:space="preserve"> </w:t>
      </w:r>
      <w:r w:rsidRPr="00E71F88">
        <w:rPr>
          <w:b/>
          <w:sz w:val="26"/>
          <w:szCs w:val="26"/>
        </w:rPr>
        <w:t xml:space="preserve">5 454,40 </w:t>
      </w:r>
      <w:proofErr w:type="spellStart"/>
      <w:r w:rsidRPr="00E71F88">
        <w:rPr>
          <w:b/>
          <w:sz w:val="26"/>
          <w:szCs w:val="26"/>
        </w:rPr>
        <w:t>т.р</w:t>
      </w:r>
      <w:proofErr w:type="spellEnd"/>
      <w:r w:rsidRPr="00E71F88">
        <w:rPr>
          <w:sz w:val="26"/>
          <w:szCs w:val="26"/>
        </w:rPr>
        <w:t>.</w:t>
      </w:r>
      <w:proofErr w:type="gramStart"/>
      <w:r w:rsidRPr="00E71F88">
        <w:rPr>
          <w:sz w:val="26"/>
          <w:szCs w:val="26"/>
        </w:rPr>
        <w:t xml:space="preserve"> :</w:t>
      </w:r>
      <w:proofErr w:type="gramEnd"/>
    </w:p>
    <w:p w:rsidR="00A96CC0" w:rsidRPr="00E71F88" w:rsidRDefault="00A96CC0" w:rsidP="00A96CC0">
      <w:pPr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для оленеводов с краевого бюджета: п. Носок – 7, п. </w:t>
      </w:r>
      <w:proofErr w:type="spellStart"/>
      <w:r w:rsidRPr="00E71F88">
        <w:rPr>
          <w:sz w:val="26"/>
          <w:szCs w:val="26"/>
        </w:rPr>
        <w:t>Тухард</w:t>
      </w:r>
      <w:proofErr w:type="spellEnd"/>
      <w:r w:rsidRPr="00E71F88">
        <w:rPr>
          <w:sz w:val="26"/>
          <w:szCs w:val="26"/>
        </w:rPr>
        <w:t xml:space="preserve"> – 8, п. </w:t>
      </w:r>
      <w:proofErr w:type="spellStart"/>
      <w:r w:rsidRPr="00E71F88">
        <w:rPr>
          <w:sz w:val="26"/>
          <w:szCs w:val="26"/>
        </w:rPr>
        <w:t>Сындасско</w:t>
      </w:r>
      <w:proofErr w:type="spellEnd"/>
      <w:r w:rsidRPr="00E71F88">
        <w:rPr>
          <w:sz w:val="26"/>
          <w:szCs w:val="26"/>
        </w:rPr>
        <w:t xml:space="preserve"> – 2, п. </w:t>
      </w:r>
      <w:proofErr w:type="spellStart"/>
      <w:r w:rsidRPr="00E71F88">
        <w:rPr>
          <w:sz w:val="26"/>
          <w:szCs w:val="26"/>
        </w:rPr>
        <w:t>Новорыбная</w:t>
      </w:r>
      <w:proofErr w:type="spellEnd"/>
      <w:r w:rsidRPr="00E71F88">
        <w:rPr>
          <w:sz w:val="26"/>
          <w:szCs w:val="26"/>
        </w:rPr>
        <w:t xml:space="preserve"> – 2, п. </w:t>
      </w:r>
      <w:proofErr w:type="spellStart"/>
      <w:r w:rsidRPr="00E71F88">
        <w:rPr>
          <w:sz w:val="26"/>
          <w:szCs w:val="26"/>
        </w:rPr>
        <w:t>Попигай</w:t>
      </w:r>
      <w:proofErr w:type="spellEnd"/>
      <w:r w:rsidRPr="00E71F88">
        <w:rPr>
          <w:sz w:val="26"/>
          <w:szCs w:val="26"/>
        </w:rPr>
        <w:t xml:space="preserve"> – 2; </w:t>
      </w:r>
    </w:p>
    <w:p w:rsidR="00A96CC0" w:rsidRPr="00E71F88" w:rsidRDefault="00A96CC0" w:rsidP="00A96CC0">
      <w:pPr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для промысловиков с краевого бюджета: </w:t>
      </w:r>
      <w:proofErr w:type="spellStart"/>
      <w:r w:rsidRPr="00E71F88">
        <w:rPr>
          <w:sz w:val="26"/>
          <w:szCs w:val="26"/>
        </w:rPr>
        <w:t>Жданиха</w:t>
      </w:r>
      <w:proofErr w:type="spellEnd"/>
      <w:r w:rsidRPr="00E71F88">
        <w:rPr>
          <w:sz w:val="26"/>
          <w:szCs w:val="26"/>
        </w:rPr>
        <w:t xml:space="preserve"> – 1, Кресты -1, Новая -1, </w:t>
      </w:r>
      <w:proofErr w:type="spellStart"/>
      <w:r w:rsidRPr="00E71F88">
        <w:rPr>
          <w:sz w:val="26"/>
          <w:szCs w:val="26"/>
        </w:rPr>
        <w:t>Хета</w:t>
      </w:r>
      <w:proofErr w:type="spellEnd"/>
      <w:r w:rsidRPr="00E71F88">
        <w:rPr>
          <w:sz w:val="26"/>
          <w:szCs w:val="26"/>
        </w:rPr>
        <w:t xml:space="preserve"> -2, </w:t>
      </w:r>
      <w:proofErr w:type="spellStart"/>
      <w:r w:rsidRPr="00E71F88">
        <w:rPr>
          <w:sz w:val="26"/>
          <w:szCs w:val="26"/>
        </w:rPr>
        <w:t>Катырык</w:t>
      </w:r>
      <w:proofErr w:type="spellEnd"/>
      <w:r w:rsidRPr="00E71F88">
        <w:rPr>
          <w:sz w:val="26"/>
          <w:szCs w:val="26"/>
        </w:rPr>
        <w:t xml:space="preserve"> -1, Носок – 2, </w:t>
      </w:r>
      <w:proofErr w:type="spellStart"/>
      <w:r w:rsidRPr="00E71F88">
        <w:rPr>
          <w:sz w:val="26"/>
          <w:szCs w:val="26"/>
        </w:rPr>
        <w:t>Тухард</w:t>
      </w:r>
      <w:proofErr w:type="spellEnd"/>
      <w:r w:rsidRPr="00E71F88">
        <w:rPr>
          <w:sz w:val="26"/>
          <w:szCs w:val="26"/>
        </w:rPr>
        <w:t xml:space="preserve"> -1, </w:t>
      </w:r>
      <w:proofErr w:type="spellStart"/>
      <w:r w:rsidRPr="00E71F88">
        <w:rPr>
          <w:sz w:val="26"/>
          <w:szCs w:val="26"/>
        </w:rPr>
        <w:t>Усть</w:t>
      </w:r>
      <w:proofErr w:type="spellEnd"/>
      <w:r w:rsidRPr="00E71F88">
        <w:rPr>
          <w:sz w:val="26"/>
          <w:szCs w:val="26"/>
        </w:rPr>
        <w:t xml:space="preserve">-Порт -1, </w:t>
      </w:r>
      <w:proofErr w:type="spellStart"/>
      <w:r w:rsidRPr="00E71F88">
        <w:rPr>
          <w:sz w:val="26"/>
          <w:szCs w:val="26"/>
        </w:rPr>
        <w:t>Потапово</w:t>
      </w:r>
      <w:proofErr w:type="spellEnd"/>
      <w:r w:rsidRPr="00E71F88">
        <w:rPr>
          <w:sz w:val="26"/>
          <w:szCs w:val="26"/>
        </w:rPr>
        <w:t xml:space="preserve"> -1, Дудинка -1 и с федерального бюджета – Носок -3, </w:t>
      </w:r>
      <w:proofErr w:type="spellStart"/>
      <w:r w:rsidRPr="00E71F88">
        <w:rPr>
          <w:sz w:val="26"/>
          <w:szCs w:val="26"/>
        </w:rPr>
        <w:t>Тухард</w:t>
      </w:r>
      <w:proofErr w:type="spellEnd"/>
      <w:r w:rsidRPr="00E71F88">
        <w:rPr>
          <w:sz w:val="26"/>
          <w:szCs w:val="26"/>
        </w:rPr>
        <w:t xml:space="preserve"> -2, Воронцово -3. В комплект входят: готовые детали, изделия, расходный материал для сборки кочевого </w:t>
      </w:r>
      <w:proofErr w:type="gramStart"/>
      <w:r w:rsidRPr="00E71F88">
        <w:rPr>
          <w:sz w:val="26"/>
          <w:szCs w:val="26"/>
        </w:rPr>
        <w:t>жилья</w:t>
      </w:r>
      <w:proofErr w:type="gramEnd"/>
      <w:r w:rsidRPr="00E71F88">
        <w:rPr>
          <w:sz w:val="26"/>
          <w:szCs w:val="26"/>
        </w:rPr>
        <w:t xml:space="preserve"> в том числе брезент, </w:t>
      </w:r>
      <w:proofErr w:type="spellStart"/>
      <w:r w:rsidRPr="00E71F88">
        <w:rPr>
          <w:sz w:val="26"/>
          <w:szCs w:val="26"/>
        </w:rPr>
        <w:t>бензогенератор</w:t>
      </w:r>
      <w:proofErr w:type="spellEnd"/>
      <w:r w:rsidRPr="00E71F88">
        <w:rPr>
          <w:sz w:val="26"/>
          <w:szCs w:val="26"/>
        </w:rPr>
        <w:t xml:space="preserve"> и печь с трубами.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lastRenderedPageBreak/>
        <w:t xml:space="preserve">В целях сохранения этнического и культурного наследия коренных малочисленных народов Севера предусмотрено финансирование выпуска приложения к газете «Таймыр», программ радиовещания и телевидения на языках коренных малочисленных народов Севера на общую сумму </w:t>
      </w:r>
      <w:r w:rsidRPr="00E71F88">
        <w:rPr>
          <w:b/>
          <w:sz w:val="26"/>
          <w:szCs w:val="26"/>
        </w:rPr>
        <w:t xml:space="preserve">1 174,00 </w:t>
      </w:r>
      <w:proofErr w:type="spellStart"/>
      <w:r w:rsidRPr="00E71F88">
        <w:rPr>
          <w:b/>
          <w:sz w:val="26"/>
          <w:szCs w:val="26"/>
        </w:rPr>
        <w:t>тыс</w:t>
      </w:r>
      <w:proofErr w:type="gramStart"/>
      <w:r w:rsidRPr="00E71F88">
        <w:rPr>
          <w:b/>
          <w:sz w:val="26"/>
          <w:szCs w:val="26"/>
        </w:rPr>
        <w:t>.р</w:t>
      </w:r>
      <w:proofErr w:type="gramEnd"/>
      <w:r w:rsidRPr="00E71F88">
        <w:rPr>
          <w:b/>
          <w:sz w:val="26"/>
          <w:szCs w:val="26"/>
        </w:rPr>
        <w:t>уб</w:t>
      </w:r>
      <w:proofErr w:type="spellEnd"/>
      <w:r w:rsidRPr="00E71F88">
        <w:rPr>
          <w:b/>
          <w:sz w:val="26"/>
          <w:szCs w:val="26"/>
        </w:rPr>
        <w:t>.</w:t>
      </w:r>
      <w:r w:rsidRPr="00E71F88">
        <w:rPr>
          <w:sz w:val="26"/>
          <w:szCs w:val="26"/>
        </w:rPr>
        <w:t xml:space="preserve"> Заключен муниципальный контракт на 344,82 </w:t>
      </w:r>
      <w:proofErr w:type="spellStart"/>
      <w:r w:rsidRPr="00E71F88">
        <w:rPr>
          <w:sz w:val="26"/>
          <w:szCs w:val="26"/>
        </w:rPr>
        <w:t>тыс.руб</w:t>
      </w:r>
      <w:proofErr w:type="spellEnd"/>
      <w:r w:rsidRPr="00E71F88">
        <w:rPr>
          <w:sz w:val="26"/>
          <w:szCs w:val="26"/>
        </w:rPr>
        <w:t>. на оказание услуг по производству и распространению программ радиовещания на 30 мин. На языках коренных малочисленных народов Таймыра.</w:t>
      </w:r>
    </w:p>
    <w:p w:rsidR="00A96CC0" w:rsidRPr="00E71F88" w:rsidRDefault="00A96CC0" w:rsidP="00A96CC0">
      <w:pPr>
        <w:pStyle w:val="a3"/>
        <w:spacing w:after="0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>Агентством по развитию северных территорий и поддержке коренных малочисленных народов Красноярского края утвержден список участников на 11 человек  (Хета-2, Новая-4, Носок-5). Готовится проектная документация на межевание участков.</w:t>
      </w:r>
    </w:p>
    <w:p w:rsidR="00A96CC0" w:rsidRPr="00E71F88" w:rsidRDefault="00A96CC0" w:rsidP="00A96CC0">
      <w:pPr>
        <w:pStyle w:val="a3"/>
        <w:ind w:firstLine="567"/>
        <w:jc w:val="both"/>
        <w:rPr>
          <w:sz w:val="26"/>
          <w:szCs w:val="26"/>
        </w:rPr>
      </w:pPr>
      <w:r w:rsidRPr="00E71F88">
        <w:rPr>
          <w:sz w:val="26"/>
          <w:szCs w:val="26"/>
        </w:rPr>
        <w:t xml:space="preserve">По линии Министерства сельского хозяйства Красноярского края   в рамках подпрограммы «Устойчивое развитие сельских территорий» на 2014-2020 годы в сводный список участников мероприятий-получателей социальных выплат на строительство (приобретение) жилья в сельской местности на 2017 год включены 10  граждан (п. Носок-9, п. Тухард-1). </w:t>
      </w:r>
    </w:p>
    <w:p w:rsidR="00C20775" w:rsidRDefault="00C20775">
      <w:bookmarkStart w:id="0" w:name="_GoBack"/>
      <w:bookmarkEnd w:id="0"/>
    </w:p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0"/>
    <w:rsid w:val="00545E42"/>
    <w:rsid w:val="00552682"/>
    <w:rsid w:val="005C2F79"/>
    <w:rsid w:val="00A96CC0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C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C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2017-08-02T10:10:00Z</dcterms:created>
  <dcterms:modified xsi:type="dcterms:W3CDTF">2017-08-02T10:11:00Z</dcterms:modified>
</cp:coreProperties>
</file>