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5A" w:rsidRDefault="0033735A" w:rsidP="0033735A"/>
    <w:p w:rsidR="0033735A" w:rsidRPr="009A064E" w:rsidRDefault="0033735A" w:rsidP="0033735A">
      <w:pPr>
        <w:jc w:val="center"/>
        <w:rPr>
          <w:rFonts w:ascii="Arial" w:hAnsi="Arial" w:cs="Arial"/>
          <w:b/>
        </w:rPr>
      </w:pPr>
      <w:r w:rsidRPr="009A064E">
        <w:rPr>
          <w:rFonts w:ascii="Arial" w:hAnsi="Arial" w:cs="Arial"/>
          <w:b/>
        </w:rPr>
        <w:t>ПЛАН</w:t>
      </w:r>
    </w:p>
    <w:p w:rsidR="0033735A" w:rsidRDefault="0033735A" w:rsidP="003373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</w:t>
      </w:r>
      <w:r w:rsidR="00B06AE9">
        <w:rPr>
          <w:rFonts w:ascii="Arial" w:hAnsi="Arial" w:cs="Arial"/>
        </w:rPr>
        <w:t>праздника</w:t>
      </w:r>
      <w:r>
        <w:rPr>
          <w:rFonts w:ascii="Arial" w:hAnsi="Arial" w:cs="Arial"/>
        </w:rPr>
        <w:t xml:space="preserve"> </w:t>
      </w:r>
      <w:r w:rsidRPr="008900FE">
        <w:rPr>
          <w:rFonts w:ascii="Arial" w:hAnsi="Arial" w:cs="Arial"/>
          <w:b/>
        </w:rPr>
        <w:t xml:space="preserve">«День </w:t>
      </w:r>
      <w:r>
        <w:rPr>
          <w:rFonts w:ascii="Arial" w:hAnsi="Arial" w:cs="Arial"/>
          <w:b/>
        </w:rPr>
        <w:t>оленевода</w:t>
      </w:r>
      <w:r w:rsidRPr="008900FE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</w:p>
    <w:p w:rsidR="0033735A" w:rsidRDefault="0033735A" w:rsidP="00B06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B06AE9">
        <w:rPr>
          <w:rFonts w:ascii="Arial" w:hAnsi="Arial" w:cs="Arial"/>
        </w:rPr>
        <w:t xml:space="preserve">п. </w:t>
      </w:r>
      <w:proofErr w:type="spellStart"/>
      <w:r w:rsidR="005241DC">
        <w:rPr>
          <w:rFonts w:ascii="Arial" w:hAnsi="Arial" w:cs="Arial"/>
        </w:rPr>
        <w:t>Попигай</w:t>
      </w:r>
      <w:proofErr w:type="spellEnd"/>
      <w:r w:rsidR="00B06AE9">
        <w:rPr>
          <w:rFonts w:ascii="Arial" w:hAnsi="Arial" w:cs="Arial"/>
        </w:rPr>
        <w:t xml:space="preserve"> в 201</w:t>
      </w:r>
      <w:r w:rsidR="00552C92">
        <w:rPr>
          <w:rFonts w:ascii="Arial" w:hAnsi="Arial" w:cs="Arial"/>
        </w:rPr>
        <w:t>8</w:t>
      </w:r>
      <w:r w:rsidR="00B06AE9">
        <w:rPr>
          <w:rFonts w:ascii="Arial" w:hAnsi="Arial" w:cs="Arial"/>
        </w:rPr>
        <w:t xml:space="preserve"> году</w:t>
      </w:r>
    </w:p>
    <w:p w:rsidR="0033735A" w:rsidRPr="000D31E2" w:rsidRDefault="0033735A" w:rsidP="0033735A">
      <w:pPr>
        <w:ind w:hanging="720"/>
        <w:jc w:val="center"/>
        <w:rPr>
          <w:rFonts w:ascii="Arial" w:hAnsi="Arial" w:cs="Arial"/>
          <w:bCs/>
        </w:rPr>
      </w:pP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581"/>
        <w:gridCol w:w="1654"/>
        <w:gridCol w:w="2508"/>
      </w:tblGrid>
      <w:tr w:rsidR="0033735A" w:rsidRPr="00AB43F0" w:rsidTr="00552C92">
        <w:trPr>
          <w:trHeight w:val="555"/>
        </w:trPr>
        <w:tc>
          <w:tcPr>
            <w:tcW w:w="522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581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654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Дата проведения</w:t>
            </w:r>
          </w:p>
        </w:tc>
        <w:tc>
          <w:tcPr>
            <w:tcW w:w="2508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</w:tr>
      <w:tr w:rsidR="005241DC" w:rsidRPr="00AB43F0" w:rsidTr="00552C92">
        <w:trPr>
          <w:trHeight w:val="538"/>
        </w:trPr>
        <w:tc>
          <w:tcPr>
            <w:tcW w:w="522" w:type="dxa"/>
          </w:tcPr>
          <w:p w:rsidR="005241DC" w:rsidRDefault="005241DC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241DC" w:rsidRPr="007834CB" w:rsidRDefault="005241DC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7834CB">
              <w:rPr>
                <w:rFonts w:ascii="Arial" w:hAnsi="Arial" w:cs="Arial"/>
              </w:rPr>
              <w:t>Тематический вечер «Хозяева белоснежных просторов» ко Дню оленевода</w:t>
            </w:r>
          </w:p>
        </w:tc>
        <w:tc>
          <w:tcPr>
            <w:tcW w:w="1654" w:type="dxa"/>
          </w:tcPr>
          <w:p w:rsidR="005241DC" w:rsidRPr="007834CB" w:rsidRDefault="005241DC" w:rsidP="000E08BD">
            <w:pPr>
              <w:pStyle w:val="1"/>
              <w:jc w:val="center"/>
              <w:rPr>
                <w:rFonts w:ascii="Arial" w:hAnsi="Arial" w:cs="Arial"/>
              </w:rPr>
            </w:pPr>
            <w:r w:rsidRPr="007834CB">
              <w:rPr>
                <w:rFonts w:ascii="Arial" w:hAnsi="Arial" w:cs="Arial"/>
              </w:rPr>
              <w:t>13 апреля</w:t>
            </w:r>
          </w:p>
        </w:tc>
        <w:tc>
          <w:tcPr>
            <w:tcW w:w="2508" w:type="dxa"/>
          </w:tcPr>
          <w:p w:rsidR="005241DC" w:rsidRPr="007834CB" w:rsidRDefault="005241DC" w:rsidP="000E08BD">
            <w:pPr>
              <w:pStyle w:val="1"/>
              <w:jc w:val="center"/>
              <w:rPr>
                <w:rFonts w:ascii="Arial" w:hAnsi="Arial" w:cs="Arial"/>
              </w:rPr>
            </w:pPr>
            <w:r w:rsidRPr="007834CB">
              <w:rPr>
                <w:rFonts w:ascii="Arial" w:hAnsi="Arial" w:cs="Arial"/>
              </w:rPr>
              <w:t xml:space="preserve">Библиотека – филиал </w:t>
            </w:r>
            <w:r w:rsidRPr="00B353C6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B353C6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  <w:tr w:rsidR="005241DC" w:rsidRPr="00AB43F0" w:rsidTr="00552C92">
        <w:trPr>
          <w:trHeight w:val="538"/>
        </w:trPr>
        <w:tc>
          <w:tcPr>
            <w:tcW w:w="522" w:type="dxa"/>
          </w:tcPr>
          <w:p w:rsidR="005241DC" w:rsidRDefault="005241DC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241DC" w:rsidRPr="00FA1397" w:rsidRDefault="005241DC" w:rsidP="000E08B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FA1397">
              <w:rPr>
                <w:rFonts w:ascii="Arial" w:hAnsi="Arial" w:cs="Arial"/>
                <w:b/>
                <w:u w:val="single"/>
              </w:rPr>
              <w:t>Народное гуляние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FA1397">
              <w:rPr>
                <w:rFonts w:ascii="Arial" w:hAnsi="Arial" w:cs="Arial"/>
                <w:b/>
                <w:u w:val="single"/>
              </w:rPr>
              <w:t>«День оленевода»:</w:t>
            </w:r>
          </w:p>
          <w:p w:rsidR="005241DC" w:rsidRPr="007834CB" w:rsidRDefault="005241DC" w:rsidP="000E08BD">
            <w:pPr>
              <w:pStyle w:val="1"/>
              <w:jc w:val="both"/>
              <w:rPr>
                <w:rFonts w:ascii="Arial" w:hAnsi="Arial" w:cs="Arial"/>
                <w:b/>
              </w:rPr>
            </w:pPr>
            <w:r w:rsidRPr="00A24C7A">
              <w:rPr>
                <w:rFonts w:ascii="Arial" w:hAnsi="Arial" w:cs="Arial"/>
              </w:rPr>
              <w:t>Торжественное собрание</w:t>
            </w:r>
            <w:r>
              <w:rPr>
                <w:rFonts w:ascii="Arial" w:hAnsi="Arial" w:cs="Arial"/>
              </w:rPr>
              <w:t xml:space="preserve"> </w:t>
            </w:r>
          </w:p>
          <w:p w:rsidR="005241DC" w:rsidRPr="00A24C7A" w:rsidRDefault="005241DC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выступления руководства</w:t>
            </w:r>
          </w:p>
          <w:p w:rsidR="005241DC" w:rsidRPr="00A24C7A" w:rsidRDefault="005241DC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 xml:space="preserve">- награждения </w:t>
            </w:r>
          </w:p>
        </w:tc>
        <w:tc>
          <w:tcPr>
            <w:tcW w:w="1654" w:type="dxa"/>
          </w:tcPr>
          <w:p w:rsidR="005241DC" w:rsidRPr="00A24C7A" w:rsidRDefault="005241DC" w:rsidP="0003411A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411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5241DC" w:rsidRDefault="005241DC" w:rsidP="000E08BD">
            <w:pPr>
              <w:pStyle w:val="1"/>
              <w:jc w:val="center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Сельский Дом культуры</w:t>
            </w:r>
          </w:p>
          <w:p w:rsidR="005241DC" w:rsidRPr="00B353C6" w:rsidRDefault="005241DC" w:rsidP="000E08BD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B353C6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B353C6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  <w:tr w:rsidR="005241DC" w:rsidRPr="00AB43F0" w:rsidTr="00552C92">
        <w:trPr>
          <w:trHeight w:val="538"/>
        </w:trPr>
        <w:tc>
          <w:tcPr>
            <w:tcW w:w="522" w:type="dxa"/>
          </w:tcPr>
          <w:p w:rsidR="005241DC" w:rsidRDefault="005241DC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241DC" w:rsidRPr="00A24C7A" w:rsidRDefault="005241DC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Открытие праздника:</w:t>
            </w:r>
          </w:p>
          <w:p w:rsidR="005241DC" w:rsidRPr="00A24C7A" w:rsidRDefault="005241DC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обряд кормления огня</w:t>
            </w:r>
          </w:p>
          <w:p w:rsidR="005241DC" w:rsidRPr="00A24C7A" w:rsidRDefault="005241DC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- танец «</w:t>
            </w:r>
            <w:proofErr w:type="spellStart"/>
            <w:r w:rsidRPr="00A24C7A">
              <w:rPr>
                <w:rFonts w:ascii="Arial" w:hAnsi="Arial" w:cs="Arial"/>
              </w:rPr>
              <w:t>Хэйро</w:t>
            </w:r>
            <w:proofErr w:type="spellEnd"/>
            <w:r w:rsidRPr="00A24C7A">
              <w:rPr>
                <w:rFonts w:ascii="Arial" w:hAnsi="Arial" w:cs="Arial"/>
              </w:rPr>
              <w:t>»</w:t>
            </w:r>
          </w:p>
        </w:tc>
        <w:tc>
          <w:tcPr>
            <w:tcW w:w="1654" w:type="dxa"/>
          </w:tcPr>
          <w:p w:rsidR="005241DC" w:rsidRDefault="0003411A" w:rsidP="000E08BD">
            <w:pPr>
              <w:jc w:val="center"/>
            </w:pPr>
            <w:r>
              <w:rPr>
                <w:rFonts w:ascii="Arial" w:hAnsi="Arial" w:cs="Arial"/>
              </w:rPr>
              <w:t>15</w:t>
            </w:r>
            <w:r w:rsidR="005241DC" w:rsidRPr="000D5920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5241DC" w:rsidRPr="00FA1397" w:rsidRDefault="005241DC" w:rsidP="000E08BD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Открытая площадка</w:t>
            </w:r>
          </w:p>
          <w:p w:rsidR="005241DC" w:rsidRPr="00FA1397" w:rsidRDefault="005241DC" w:rsidP="000E08BD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FA1397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  <w:bookmarkStart w:id="0" w:name="_GoBack"/>
        <w:bookmarkEnd w:id="0"/>
      </w:tr>
      <w:tr w:rsidR="005241DC" w:rsidRPr="00AB43F0" w:rsidTr="00552C92">
        <w:trPr>
          <w:trHeight w:val="538"/>
        </w:trPr>
        <w:tc>
          <w:tcPr>
            <w:tcW w:w="522" w:type="dxa"/>
          </w:tcPr>
          <w:p w:rsidR="005241DC" w:rsidRDefault="005241DC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241DC" w:rsidRPr="00A24C7A" w:rsidRDefault="005241DC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Старт оленьих гонок</w:t>
            </w:r>
            <w:proofErr w:type="gramStart"/>
            <w:r w:rsidRPr="00A24C7A">
              <w:rPr>
                <w:rFonts w:ascii="Arial" w:hAnsi="Arial" w:cs="Arial"/>
              </w:rPr>
              <w:t>.</w:t>
            </w:r>
            <w:proofErr w:type="gramEnd"/>
            <w:r w:rsidRPr="00A24C7A">
              <w:rPr>
                <w:rFonts w:ascii="Arial" w:hAnsi="Arial" w:cs="Arial"/>
              </w:rPr>
              <w:t xml:space="preserve"> </w:t>
            </w:r>
            <w:proofErr w:type="gramStart"/>
            <w:r w:rsidRPr="00A24C7A">
              <w:rPr>
                <w:rFonts w:ascii="Arial" w:hAnsi="Arial" w:cs="Arial"/>
              </w:rPr>
              <w:t>м</w:t>
            </w:r>
            <w:proofErr w:type="gramEnd"/>
            <w:r w:rsidRPr="00A24C7A">
              <w:rPr>
                <w:rFonts w:ascii="Arial" w:hAnsi="Arial" w:cs="Arial"/>
              </w:rPr>
              <w:t>ужчины</w:t>
            </w:r>
          </w:p>
        </w:tc>
        <w:tc>
          <w:tcPr>
            <w:tcW w:w="1654" w:type="dxa"/>
          </w:tcPr>
          <w:p w:rsidR="005241DC" w:rsidRDefault="0003411A" w:rsidP="000E08BD">
            <w:pPr>
              <w:jc w:val="center"/>
            </w:pPr>
            <w:r>
              <w:rPr>
                <w:rFonts w:ascii="Arial" w:hAnsi="Arial" w:cs="Arial"/>
              </w:rPr>
              <w:t>15</w:t>
            </w:r>
            <w:r w:rsidR="005241DC" w:rsidRPr="000D5920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5241DC" w:rsidRPr="006E3FB0" w:rsidRDefault="005241DC" w:rsidP="000E08BD">
            <w:pPr>
              <w:pStyle w:val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</w:t>
            </w:r>
            <w:r w:rsidRPr="006E3FB0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E3FB0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  <w:tr w:rsidR="005241DC" w:rsidRPr="00AB43F0" w:rsidTr="00552C92">
        <w:trPr>
          <w:trHeight w:val="538"/>
        </w:trPr>
        <w:tc>
          <w:tcPr>
            <w:tcW w:w="522" w:type="dxa"/>
          </w:tcPr>
          <w:p w:rsidR="005241DC" w:rsidRDefault="005241DC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241DC" w:rsidRPr="00A24C7A" w:rsidRDefault="005241DC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Конкурс хозяек чума «Тепло родного очага»</w:t>
            </w:r>
          </w:p>
        </w:tc>
        <w:tc>
          <w:tcPr>
            <w:tcW w:w="1654" w:type="dxa"/>
          </w:tcPr>
          <w:p w:rsidR="005241DC" w:rsidRDefault="0003411A" w:rsidP="000E08BD">
            <w:pPr>
              <w:jc w:val="center"/>
            </w:pPr>
            <w:r>
              <w:rPr>
                <w:rFonts w:ascii="Arial" w:hAnsi="Arial" w:cs="Arial"/>
              </w:rPr>
              <w:t>15</w:t>
            </w:r>
            <w:r w:rsidR="005241DC" w:rsidRPr="000D5920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5241DC" w:rsidRPr="00A24C7A" w:rsidRDefault="005241DC" w:rsidP="000E08BD">
            <w:pPr>
              <w:pStyle w:val="1"/>
              <w:jc w:val="center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 xml:space="preserve">Площадка на берегу </w:t>
            </w:r>
            <w:r w:rsidRPr="006E3FB0">
              <w:rPr>
                <w:rFonts w:ascii="Arial" w:hAnsi="Arial" w:cs="Arial"/>
                <w:b/>
              </w:rPr>
              <w:t xml:space="preserve">р. </w:t>
            </w:r>
            <w:proofErr w:type="spellStart"/>
            <w:r w:rsidRPr="006E3FB0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  <w:tr w:rsidR="005241DC" w:rsidRPr="00AB43F0" w:rsidTr="00552C92">
        <w:trPr>
          <w:trHeight w:val="538"/>
        </w:trPr>
        <w:tc>
          <w:tcPr>
            <w:tcW w:w="522" w:type="dxa"/>
          </w:tcPr>
          <w:p w:rsidR="005241DC" w:rsidRDefault="005241DC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241DC" w:rsidRPr="00A24C7A" w:rsidRDefault="005241DC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 xml:space="preserve">Выставка изделий </w:t>
            </w:r>
            <w:r w:rsidRPr="00B918A6">
              <w:rPr>
                <w:rFonts w:ascii="Arial" w:hAnsi="Arial" w:cs="Arial"/>
              </w:rPr>
              <w:t>изобразительного и декоративно-прикладного искусства</w:t>
            </w:r>
            <w:r w:rsidRPr="00A24C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24C7A">
              <w:rPr>
                <w:rFonts w:ascii="Arial" w:hAnsi="Arial" w:cs="Arial"/>
              </w:rPr>
              <w:t>«</w:t>
            </w:r>
            <w:proofErr w:type="spellStart"/>
            <w:r w:rsidRPr="00A24C7A">
              <w:rPr>
                <w:rFonts w:ascii="Arial" w:hAnsi="Arial" w:cs="Arial"/>
              </w:rPr>
              <w:t>Уус</w:t>
            </w:r>
            <w:proofErr w:type="spellEnd"/>
            <w:r w:rsidRPr="00A24C7A">
              <w:rPr>
                <w:rFonts w:ascii="Arial" w:hAnsi="Arial" w:cs="Arial"/>
              </w:rPr>
              <w:t xml:space="preserve"> </w:t>
            </w:r>
            <w:proofErr w:type="spellStart"/>
            <w:r w:rsidRPr="00A24C7A">
              <w:rPr>
                <w:rFonts w:ascii="Arial" w:hAnsi="Arial" w:cs="Arial"/>
              </w:rPr>
              <w:t>кыыс</w:t>
            </w:r>
            <w:proofErr w:type="spellEnd"/>
            <w:r w:rsidRPr="00A24C7A">
              <w:rPr>
                <w:rFonts w:ascii="Arial" w:hAnsi="Arial" w:cs="Arial"/>
              </w:rPr>
              <w:t>»;</w:t>
            </w:r>
          </w:p>
        </w:tc>
        <w:tc>
          <w:tcPr>
            <w:tcW w:w="1654" w:type="dxa"/>
          </w:tcPr>
          <w:p w:rsidR="005241DC" w:rsidRDefault="0003411A" w:rsidP="000E08BD">
            <w:pPr>
              <w:jc w:val="center"/>
            </w:pPr>
            <w:r>
              <w:rPr>
                <w:rFonts w:ascii="Arial" w:hAnsi="Arial" w:cs="Arial"/>
              </w:rPr>
              <w:t>15</w:t>
            </w:r>
            <w:r w:rsidR="005241DC" w:rsidRPr="000D5920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5241DC" w:rsidRDefault="005241DC" w:rsidP="000E08BD">
            <w:pPr>
              <w:pStyle w:val="1"/>
              <w:jc w:val="center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Сельский Дом культуры</w:t>
            </w:r>
          </w:p>
          <w:p w:rsidR="005241DC" w:rsidRPr="006E3FB0" w:rsidRDefault="005241DC" w:rsidP="000E08BD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6E3FB0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6E3FB0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  <w:tr w:rsidR="005241DC" w:rsidRPr="00AB43F0" w:rsidTr="00552C92">
        <w:trPr>
          <w:trHeight w:val="538"/>
        </w:trPr>
        <w:tc>
          <w:tcPr>
            <w:tcW w:w="522" w:type="dxa"/>
          </w:tcPr>
          <w:p w:rsidR="005241DC" w:rsidRDefault="005241DC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241DC" w:rsidRPr="00A24C7A" w:rsidRDefault="005241DC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Старт оленьих гонок. Женщины</w:t>
            </w:r>
          </w:p>
        </w:tc>
        <w:tc>
          <w:tcPr>
            <w:tcW w:w="1654" w:type="dxa"/>
          </w:tcPr>
          <w:p w:rsidR="005241DC" w:rsidRDefault="0003411A" w:rsidP="000E08BD">
            <w:pPr>
              <w:jc w:val="center"/>
            </w:pPr>
            <w:r>
              <w:rPr>
                <w:rFonts w:ascii="Arial" w:hAnsi="Arial" w:cs="Arial"/>
              </w:rPr>
              <w:t>15</w:t>
            </w:r>
            <w:r w:rsidR="005241DC" w:rsidRPr="000D5920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5241DC" w:rsidRPr="006E3FB0" w:rsidRDefault="005241DC" w:rsidP="000E08BD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6E3FB0">
              <w:rPr>
                <w:rFonts w:ascii="Arial" w:hAnsi="Arial" w:cs="Arial"/>
                <w:b/>
              </w:rPr>
              <w:t xml:space="preserve">р. </w:t>
            </w:r>
            <w:proofErr w:type="spellStart"/>
            <w:r w:rsidRPr="006E3FB0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  <w:tr w:rsidR="005241DC" w:rsidRPr="00AB43F0" w:rsidTr="00552C92">
        <w:trPr>
          <w:trHeight w:val="538"/>
        </w:trPr>
        <w:tc>
          <w:tcPr>
            <w:tcW w:w="522" w:type="dxa"/>
          </w:tcPr>
          <w:p w:rsidR="005241DC" w:rsidRDefault="005241DC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241DC" w:rsidRPr="00A24C7A" w:rsidRDefault="005241DC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 xml:space="preserve">Спортивные состязания: метание </w:t>
            </w:r>
            <w:proofErr w:type="spellStart"/>
            <w:r w:rsidRPr="00A24C7A">
              <w:rPr>
                <w:rFonts w:ascii="Arial" w:hAnsi="Arial" w:cs="Arial"/>
              </w:rPr>
              <w:t>маута</w:t>
            </w:r>
            <w:proofErr w:type="spellEnd"/>
            <w:r w:rsidRPr="00A24C7A">
              <w:rPr>
                <w:rFonts w:ascii="Arial" w:hAnsi="Arial" w:cs="Arial"/>
              </w:rPr>
              <w:t>, метание топора, прыжки через нарты и т.д.</w:t>
            </w:r>
          </w:p>
        </w:tc>
        <w:tc>
          <w:tcPr>
            <w:tcW w:w="1654" w:type="dxa"/>
          </w:tcPr>
          <w:p w:rsidR="005241DC" w:rsidRDefault="0003411A" w:rsidP="000E08BD">
            <w:pPr>
              <w:jc w:val="center"/>
            </w:pPr>
            <w:r>
              <w:rPr>
                <w:rFonts w:ascii="Arial" w:hAnsi="Arial" w:cs="Arial"/>
              </w:rPr>
              <w:t>15</w:t>
            </w:r>
            <w:r w:rsidR="005241DC" w:rsidRPr="000D5920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5241DC" w:rsidRPr="00A24C7A" w:rsidRDefault="005241DC" w:rsidP="000E08BD">
            <w:pPr>
              <w:pStyle w:val="1"/>
              <w:jc w:val="center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 xml:space="preserve">Площадка на берегу </w:t>
            </w:r>
            <w:r w:rsidRPr="006E3FB0">
              <w:rPr>
                <w:rFonts w:ascii="Arial" w:hAnsi="Arial" w:cs="Arial"/>
                <w:b/>
              </w:rPr>
              <w:t xml:space="preserve">р. </w:t>
            </w:r>
            <w:proofErr w:type="spellStart"/>
            <w:r w:rsidRPr="006E3FB0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  <w:tr w:rsidR="005241DC" w:rsidRPr="00AB43F0" w:rsidTr="00552C92">
        <w:trPr>
          <w:trHeight w:val="538"/>
        </w:trPr>
        <w:tc>
          <w:tcPr>
            <w:tcW w:w="522" w:type="dxa"/>
          </w:tcPr>
          <w:p w:rsidR="005241DC" w:rsidRDefault="005241DC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241DC" w:rsidRPr="00A24C7A" w:rsidRDefault="005241DC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>Награждение победителей гонок, конкурсов и спортивных соревнований</w:t>
            </w:r>
          </w:p>
        </w:tc>
        <w:tc>
          <w:tcPr>
            <w:tcW w:w="1654" w:type="dxa"/>
          </w:tcPr>
          <w:p w:rsidR="005241DC" w:rsidRDefault="0003411A" w:rsidP="000E08BD">
            <w:pPr>
              <w:jc w:val="center"/>
            </w:pPr>
            <w:r>
              <w:rPr>
                <w:rFonts w:ascii="Arial" w:hAnsi="Arial" w:cs="Arial"/>
              </w:rPr>
              <w:t>15</w:t>
            </w:r>
            <w:r w:rsidR="005241DC" w:rsidRPr="000D5920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5241DC" w:rsidRPr="00B918A6" w:rsidRDefault="005241DC" w:rsidP="000E08BD">
            <w:pPr>
              <w:jc w:val="center"/>
              <w:rPr>
                <w:rFonts w:ascii="Arial" w:hAnsi="Arial" w:cs="Arial"/>
              </w:rPr>
            </w:pPr>
            <w:r w:rsidRPr="00B918A6">
              <w:rPr>
                <w:rFonts w:ascii="Arial" w:hAnsi="Arial" w:cs="Arial"/>
              </w:rPr>
              <w:t>Сельский Дом культуры</w:t>
            </w:r>
          </w:p>
          <w:p w:rsidR="005241DC" w:rsidRPr="00B353C6" w:rsidRDefault="005241DC" w:rsidP="000E08BD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B353C6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B353C6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  <w:tr w:rsidR="005241DC" w:rsidRPr="00AB43F0" w:rsidTr="00552C92">
        <w:trPr>
          <w:trHeight w:val="538"/>
        </w:trPr>
        <w:tc>
          <w:tcPr>
            <w:tcW w:w="522" w:type="dxa"/>
          </w:tcPr>
          <w:p w:rsidR="005241DC" w:rsidRDefault="005241DC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81" w:type="dxa"/>
          </w:tcPr>
          <w:p w:rsidR="005241DC" w:rsidRPr="00A24C7A" w:rsidRDefault="005241DC" w:rsidP="000E08BD">
            <w:pPr>
              <w:pStyle w:val="1"/>
              <w:jc w:val="both"/>
              <w:rPr>
                <w:rFonts w:ascii="Arial" w:hAnsi="Arial" w:cs="Arial"/>
              </w:rPr>
            </w:pPr>
            <w:r w:rsidRPr="00A24C7A">
              <w:rPr>
                <w:rFonts w:ascii="Arial" w:hAnsi="Arial" w:cs="Arial"/>
              </w:rPr>
              <w:t xml:space="preserve">Концерт «Мой </w:t>
            </w:r>
            <w:proofErr w:type="spellStart"/>
            <w:r w:rsidRPr="00A24C7A">
              <w:rPr>
                <w:rFonts w:ascii="Arial" w:hAnsi="Arial" w:cs="Arial"/>
              </w:rPr>
              <w:t>Попигай</w:t>
            </w:r>
            <w:proofErr w:type="spellEnd"/>
            <w:r w:rsidRPr="00A24C7A">
              <w:rPr>
                <w:rFonts w:ascii="Arial" w:hAnsi="Arial" w:cs="Arial"/>
              </w:rPr>
              <w:t>»</w:t>
            </w:r>
          </w:p>
        </w:tc>
        <w:tc>
          <w:tcPr>
            <w:tcW w:w="1654" w:type="dxa"/>
          </w:tcPr>
          <w:p w:rsidR="005241DC" w:rsidRDefault="0003411A" w:rsidP="000E08BD">
            <w:pPr>
              <w:jc w:val="center"/>
            </w:pPr>
            <w:r>
              <w:rPr>
                <w:rFonts w:ascii="Arial" w:hAnsi="Arial" w:cs="Arial"/>
              </w:rPr>
              <w:t>15</w:t>
            </w:r>
            <w:r w:rsidR="005241DC" w:rsidRPr="000D5920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508" w:type="dxa"/>
          </w:tcPr>
          <w:p w:rsidR="005241DC" w:rsidRPr="00B918A6" w:rsidRDefault="005241DC" w:rsidP="000E08BD">
            <w:pPr>
              <w:jc w:val="center"/>
              <w:rPr>
                <w:rFonts w:ascii="Arial" w:hAnsi="Arial" w:cs="Arial"/>
              </w:rPr>
            </w:pPr>
            <w:r w:rsidRPr="00B918A6">
              <w:rPr>
                <w:rFonts w:ascii="Arial" w:hAnsi="Arial" w:cs="Arial"/>
              </w:rPr>
              <w:t>Сельский Дом культуры</w:t>
            </w:r>
          </w:p>
          <w:p w:rsidR="005241DC" w:rsidRPr="006E3FB0" w:rsidRDefault="005241DC" w:rsidP="000E08BD">
            <w:pPr>
              <w:jc w:val="center"/>
              <w:rPr>
                <w:rFonts w:ascii="Arial" w:hAnsi="Arial" w:cs="Arial"/>
                <w:b/>
              </w:rPr>
            </w:pPr>
            <w:r w:rsidRPr="006E3FB0">
              <w:rPr>
                <w:rFonts w:ascii="Arial" w:hAnsi="Arial" w:cs="Arial"/>
                <w:b/>
              </w:rPr>
              <w:t xml:space="preserve">пос. </w:t>
            </w:r>
            <w:proofErr w:type="spellStart"/>
            <w:r w:rsidRPr="006E3FB0">
              <w:rPr>
                <w:rFonts w:ascii="Arial" w:hAnsi="Arial" w:cs="Arial"/>
                <w:b/>
              </w:rPr>
              <w:t>Попигай</w:t>
            </w:r>
            <w:proofErr w:type="spellEnd"/>
          </w:p>
        </w:tc>
      </w:tr>
    </w:tbl>
    <w:p w:rsidR="00482E5D" w:rsidRPr="0003411A" w:rsidRDefault="00482E5D" w:rsidP="00B06AE9">
      <w:pPr>
        <w:jc w:val="both"/>
      </w:pPr>
    </w:p>
    <w:p w:rsidR="00B06AE9" w:rsidRDefault="00B06AE9" w:rsidP="00B06AE9">
      <w:pPr>
        <w:jc w:val="both"/>
      </w:pPr>
      <w:r>
        <w:t>Все спортивные мероприятия сопровождаются музыкальным сопровождением, в национальном подворье организовано угощение чаем, ухой и другими национальными блюдами.</w:t>
      </w:r>
    </w:p>
    <w:sectPr w:rsidR="00B06AE9" w:rsidSect="0033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B7E"/>
    <w:multiLevelType w:val="hybridMultilevel"/>
    <w:tmpl w:val="DF42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006C"/>
    <w:multiLevelType w:val="hybridMultilevel"/>
    <w:tmpl w:val="9C107B86"/>
    <w:lvl w:ilvl="0" w:tplc="00F6572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5A"/>
    <w:rsid w:val="0003411A"/>
    <w:rsid w:val="0033735A"/>
    <w:rsid w:val="0040018C"/>
    <w:rsid w:val="00482E5D"/>
    <w:rsid w:val="005241DC"/>
    <w:rsid w:val="00552C92"/>
    <w:rsid w:val="008B14A6"/>
    <w:rsid w:val="00B06AE9"/>
    <w:rsid w:val="00C4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E9"/>
    <w:pPr>
      <w:ind w:left="720"/>
      <w:contextualSpacing/>
    </w:pPr>
  </w:style>
  <w:style w:type="paragraph" w:customStyle="1" w:styleId="1">
    <w:name w:val="Без интервала1"/>
    <w:rsid w:val="00524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E9"/>
    <w:pPr>
      <w:ind w:left="720"/>
      <w:contextualSpacing/>
    </w:pPr>
  </w:style>
  <w:style w:type="paragraph" w:customStyle="1" w:styleId="1">
    <w:name w:val="Без интервала1"/>
    <w:rsid w:val="00524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3</cp:revision>
  <dcterms:created xsi:type="dcterms:W3CDTF">2018-04-02T05:06:00Z</dcterms:created>
  <dcterms:modified xsi:type="dcterms:W3CDTF">2018-04-05T08:05:00Z</dcterms:modified>
</cp:coreProperties>
</file>